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ind w:left="1531"/>
        <w:rPr>
          <w:rFonts w:cstheme="minorBidi"/>
          <w:szCs w:val="24"/>
        </w:rPr>
      </w:pPr>
      <w:r>
        <w:rPr>
          <w:rFonts w:ascii="Arial" w:cstheme="minorBidi"/>
          <w:sz w:val="14"/>
          <w:szCs w:val="24"/>
        </w:rPr>
        <w:t>Типовая</w:t>
      </w:r>
      <w:r>
        <w:rPr>
          <w:rFonts w:ascii="Arial" w:cstheme="minorBidi"/>
          <w:sz w:val="14"/>
          <w:szCs w:val="24"/>
        </w:rPr>
        <w:t xml:space="preserve"> </w:t>
      </w:r>
      <w:r>
        <w:rPr>
          <w:rFonts w:ascii="Arial" w:cstheme="minorBidi"/>
          <w:sz w:val="14"/>
          <w:szCs w:val="24"/>
        </w:rPr>
        <w:t>межотраслевая</w:t>
      </w:r>
      <w:r>
        <w:rPr>
          <w:rFonts w:ascii="Arial" w:cstheme="minorBidi"/>
          <w:sz w:val="14"/>
          <w:szCs w:val="24"/>
        </w:rPr>
        <w:t xml:space="preserve"> </w:t>
      </w:r>
      <w:r>
        <w:rPr>
          <w:rFonts w:ascii="Arial" w:cstheme="minorBidi"/>
          <w:sz w:val="14"/>
          <w:szCs w:val="24"/>
        </w:rPr>
        <w:t>форма</w:t>
      </w:r>
      <w:r>
        <w:rPr>
          <w:rFonts w:ascii="Arial" w:cstheme="minorBidi"/>
          <w:sz w:val="14"/>
          <w:szCs w:val="24"/>
        </w:rPr>
        <w:t xml:space="preserve"> </w:t>
      </w:r>
      <w:r>
        <w:rPr>
          <w:rFonts w:ascii="Arial" w:cstheme="minorBidi"/>
          <w:sz w:val="14"/>
          <w:szCs w:val="24"/>
        </w:rPr>
        <w:t>№</w:t>
      </w:r>
      <w:r>
        <w:rPr>
          <w:rFonts w:ascii="Arial" w:cstheme="minorBidi"/>
          <w:sz w:val="14"/>
          <w:szCs w:val="24"/>
        </w:rPr>
        <w:t xml:space="preserve"> </w:t>
      </w:r>
      <w:r>
        <w:rPr>
          <w:rFonts w:ascii="Arial" w:cstheme="minorBidi"/>
          <w:sz w:val="14"/>
          <w:szCs w:val="24"/>
        </w:rPr>
        <w:t>М</w:t>
      </w:r>
      <w:r>
        <w:rPr>
          <w:rFonts w:ascii="Arial" w:cstheme="minorBidi"/>
          <w:sz w:val="14"/>
          <w:szCs w:val="24"/>
        </w:rPr>
        <w:t>-2</w:t>
      </w:r>
      <w:r>
        <w:rPr>
          <w:rFonts w:ascii="Arial" w:cstheme="minorBidi"/>
          <w:sz w:val="14"/>
          <w:szCs w:val="24"/>
        </w:rPr>
        <w:t>а</w:t>
      </w:r>
    </w:p>
    <w:p w:rsidR="00000000" w:rsidRDefault="00000000">
      <w:pPr>
        <w:ind w:left="1531"/>
        <w:rPr>
          <w:rFonts w:cstheme="minorBidi"/>
          <w:szCs w:val="24"/>
        </w:rPr>
      </w:pPr>
      <w:r>
        <w:rPr>
          <w:rFonts w:ascii="Arial" w:cstheme="minorBidi"/>
          <w:sz w:val="14"/>
          <w:szCs w:val="24"/>
        </w:rPr>
        <w:t>Утверждена</w:t>
      </w:r>
      <w:r>
        <w:rPr>
          <w:rFonts w:ascii="Arial" w:cstheme="minorBidi"/>
          <w:sz w:val="14"/>
          <w:szCs w:val="24"/>
        </w:rPr>
        <w:t xml:space="preserve"> </w:t>
      </w:r>
      <w:r>
        <w:rPr>
          <w:rFonts w:ascii="Arial" w:cstheme="minorBidi"/>
          <w:sz w:val="14"/>
          <w:szCs w:val="24"/>
        </w:rPr>
        <w:t>постановлением</w:t>
      </w:r>
      <w:r>
        <w:rPr>
          <w:rFonts w:ascii="Arial" w:cstheme="minorBidi"/>
          <w:sz w:val="14"/>
          <w:szCs w:val="24"/>
        </w:rPr>
        <w:t xml:space="preserve"> </w:t>
      </w:r>
      <w:r>
        <w:rPr>
          <w:rFonts w:ascii="Arial" w:cstheme="minorBidi"/>
          <w:sz w:val="14"/>
          <w:szCs w:val="24"/>
        </w:rPr>
        <w:t>Госкомстата</w:t>
      </w:r>
      <w:r>
        <w:rPr>
          <w:rFonts w:ascii="Arial" w:cstheme="minorBidi"/>
          <w:sz w:val="14"/>
          <w:szCs w:val="24"/>
        </w:rPr>
        <w:t xml:space="preserve"> </w:t>
      </w:r>
      <w:r>
        <w:rPr>
          <w:rFonts w:ascii="Arial" w:cstheme="minorBidi"/>
          <w:sz w:val="14"/>
          <w:szCs w:val="24"/>
        </w:rPr>
        <w:t>России</w:t>
      </w:r>
    </w:p>
    <w:p w:rsidR="00000000" w:rsidRDefault="00000000">
      <w:pPr>
        <w:spacing w:after="60"/>
        <w:ind w:left="1531"/>
        <w:rPr>
          <w:rFonts w:cstheme="minorBidi"/>
          <w:szCs w:val="24"/>
        </w:rPr>
      </w:pPr>
      <w:r>
        <w:rPr>
          <w:rFonts w:ascii="Arial" w:cstheme="minorBidi"/>
          <w:sz w:val="14"/>
          <w:szCs w:val="24"/>
        </w:rPr>
        <w:t>от</w:t>
      </w:r>
      <w:r>
        <w:rPr>
          <w:rFonts w:ascii="Arial" w:cstheme="minorBidi"/>
          <w:sz w:val="14"/>
          <w:szCs w:val="24"/>
        </w:rPr>
        <w:t xml:space="preserve"> 30.10.97 </w:t>
      </w:r>
      <w:r>
        <w:rPr>
          <w:rFonts w:ascii="Arial" w:cstheme="minorBidi"/>
          <w:sz w:val="14"/>
          <w:szCs w:val="24"/>
        </w:rPr>
        <w:t>№</w:t>
      </w:r>
      <w:r>
        <w:rPr>
          <w:rFonts w:ascii="Arial" w:cstheme="minorBidi"/>
          <w:sz w:val="14"/>
          <w:szCs w:val="24"/>
        </w:rPr>
        <w:t xml:space="preserve"> 71</w:t>
      </w:r>
      <w:r>
        <w:rPr>
          <w:rFonts w:ascii="Arial" w:cstheme="minorBidi"/>
          <w:sz w:val="14"/>
          <w:szCs w:val="24"/>
        </w:rPr>
        <w:t>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2040"/>
        <w:gridCol w:w="765"/>
        <w:gridCol w:w="1134"/>
      </w:tblGrid>
      <w:tr w:rsidR="00000000">
        <w:trPr>
          <w:cantSplit/>
          <w:trHeight w:val="160"/>
        </w:trPr>
        <w:tc>
          <w:tcPr>
            <w:tcW w:w="37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:rsidR="00000000" w:rsidRDefault="00000000">
            <w:pPr>
              <w:rPr>
                <w:rFonts w:ascii="Arial" w:cstheme="minorBidi"/>
                <w:sz w:val="1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spacing w:before="10"/>
              <w:jc w:val="center"/>
              <w:rPr>
                <w:rFonts w:cstheme="minorBidi"/>
                <w:szCs w:val="24"/>
              </w:rPr>
            </w:pPr>
            <w:r>
              <w:rPr>
                <w:rFonts w:ascii="Arial" w:cstheme="minorBidi"/>
                <w:sz w:val="14"/>
                <w:szCs w:val="24"/>
              </w:rPr>
              <w:t>Коды</w:t>
            </w:r>
          </w:p>
        </w:tc>
      </w:tr>
      <w:tr w:rsidR="00000000">
        <w:trPr>
          <w:cantSplit/>
          <w:trHeight w:val="240"/>
        </w:trPr>
        <w:tc>
          <w:tcPr>
            <w:tcW w:w="3739" w:type="dxa"/>
            <w:gridSpan w:val="3"/>
            <w:tcBorders>
              <w:top w:val="nil"/>
              <w:left w:val="nil"/>
              <w:bottom w:val="nil"/>
              <w:right w:val="single" w:sz="12" w:space="0" w:color="000001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ind w:right="113"/>
              <w:jc w:val="right"/>
              <w:rPr>
                <w:rFonts w:cstheme="minorBidi"/>
                <w:szCs w:val="24"/>
              </w:rPr>
            </w:pPr>
            <w:r>
              <w:rPr>
                <w:rFonts w:ascii="Arial" w:cstheme="minorBidi"/>
                <w:sz w:val="14"/>
                <w:szCs w:val="24"/>
              </w:rPr>
              <w:t>Форма</w:t>
            </w:r>
            <w:r>
              <w:rPr>
                <w:rFonts w:ascii="Arial" w:cstheme="minorBidi"/>
                <w:sz w:val="14"/>
                <w:szCs w:val="24"/>
              </w:rPr>
              <w:t xml:space="preserve"> </w:t>
            </w:r>
            <w:r>
              <w:rPr>
                <w:rFonts w:ascii="Arial" w:cstheme="minorBidi"/>
                <w:sz w:val="14"/>
                <w:szCs w:val="24"/>
              </w:rPr>
              <w:t>по</w:t>
            </w:r>
            <w:r>
              <w:rPr>
                <w:rFonts w:ascii="Arial" w:cstheme="minorBidi"/>
                <w:sz w:val="14"/>
                <w:szCs w:val="24"/>
              </w:rPr>
              <w:t xml:space="preserve"> </w:t>
            </w:r>
            <w:r>
              <w:rPr>
                <w:rFonts w:ascii="Arial" w:cstheme="minorBidi"/>
                <w:sz w:val="14"/>
                <w:szCs w:val="24"/>
              </w:rPr>
              <w:t>ОКУД</w:t>
            </w:r>
          </w:p>
        </w:tc>
        <w:tc>
          <w:tcPr>
            <w:tcW w:w="1134" w:type="dxa"/>
            <w:tcBorders>
              <w:top w:val="single" w:sz="12" w:space="0" w:color="000001"/>
              <w:left w:val="nil"/>
              <w:bottom w:val="single" w:sz="4" w:space="0" w:color="000001"/>
              <w:right w:val="single" w:sz="12" w:space="0" w:color="000001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spacing w:before="20"/>
              <w:jc w:val="center"/>
              <w:rPr>
                <w:rFonts w:cstheme="minorBidi"/>
                <w:szCs w:val="24"/>
              </w:rPr>
            </w:pPr>
            <w:r>
              <w:rPr>
                <w:rFonts w:ascii="Arial" w:cstheme="minorBidi"/>
                <w:sz w:val="14"/>
                <w:szCs w:val="24"/>
              </w:rPr>
              <w:t>0315002</w:t>
            </w:r>
          </w:p>
        </w:tc>
      </w:tr>
      <w:tr w:rsidR="00000000">
        <w:trPr>
          <w:cantSplit/>
          <w:trHeight w:val="24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rPr>
                <w:rFonts w:cstheme="minorBidi"/>
                <w:szCs w:val="24"/>
              </w:rPr>
            </w:pPr>
            <w:r>
              <w:rPr>
                <w:rFonts w:ascii="Arial" w:cstheme="minorBidi"/>
                <w:sz w:val="14"/>
                <w:szCs w:val="24"/>
              </w:rPr>
              <w:t>Организация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1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rPr>
                <w:rFonts w:ascii="Arial" w:cstheme="minorBidi"/>
                <w:sz w:val="14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12" w:space="0" w:color="000001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ind w:right="113"/>
              <w:jc w:val="right"/>
              <w:rPr>
                <w:rFonts w:cstheme="minorBidi"/>
                <w:szCs w:val="24"/>
              </w:rPr>
            </w:pPr>
            <w:r>
              <w:rPr>
                <w:rFonts w:ascii="Arial" w:cstheme="minorBidi"/>
                <w:sz w:val="14"/>
                <w:szCs w:val="24"/>
              </w:rPr>
              <w:t>по</w:t>
            </w:r>
            <w:r>
              <w:rPr>
                <w:rFonts w:ascii="Arial" w:cstheme="minorBidi"/>
                <w:sz w:val="14"/>
                <w:szCs w:val="24"/>
              </w:rPr>
              <w:t xml:space="preserve"> </w:t>
            </w:r>
            <w:r>
              <w:rPr>
                <w:rFonts w:ascii="Arial" w:cstheme="minorBidi"/>
                <w:sz w:val="14"/>
                <w:szCs w:val="24"/>
              </w:rPr>
              <w:t>ОКПО</w:t>
            </w:r>
          </w:p>
        </w:tc>
        <w:tc>
          <w:tcPr>
            <w:tcW w:w="1133" w:type="dxa"/>
            <w:tcBorders>
              <w:top w:val="single" w:sz="4" w:space="0" w:color="000001"/>
              <w:left w:val="nil"/>
              <w:bottom w:val="single" w:sz="12" w:space="0" w:color="000001"/>
              <w:right w:val="single" w:sz="12" w:space="0" w:color="000001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jc w:val="center"/>
              <w:rPr>
                <w:rFonts w:ascii="Arial" w:cstheme="minorBidi"/>
                <w:sz w:val="14"/>
                <w:szCs w:val="24"/>
              </w:rPr>
            </w:pPr>
          </w:p>
        </w:tc>
      </w:tr>
    </w:tbl>
    <w:p w:rsidR="00000000" w:rsidRDefault="00AE0F28">
      <w:pPr>
        <w:pStyle w:val="a4"/>
        <w:spacing w:before="120" w:after="60"/>
        <w:jc w:val="center"/>
        <w:rPr>
          <w:rFonts w:cstheme="minorBidi"/>
          <w:bCs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haracter">
                  <wp:posOffset>2139315</wp:posOffset>
                </wp:positionH>
                <wp:positionV relativeFrom="paragraph">
                  <wp:posOffset>230505</wp:posOffset>
                </wp:positionV>
                <wp:extent cx="273685" cy="0"/>
                <wp:effectExtent l="0" t="0" r="0" b="0"/>
                <wp:wrapNone/>
                <wp:docPr id="100581330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38A7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" from="168.45pt,18.15pt" to="190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" o:allowincell="f">
                <v:fill o:detectmouseclick="t"/>
                <v:shadow obscured="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haracter">
                  <wp:posOffset>2134870</wp:posOffset>
                </wp:positionH>
                <wp:positionV relativeFrom="paragraph">
                  <wp:posOffset>76200</wp:posOffset>
                </wp:positionV>
                <wp:extent cx="287655" cy="182245"/>
                <wp:effectExtent l="0" t="0" r="0" b="0"/>
                <wp:wrapNone/>
                <wp:docPr id="4153958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F595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8.1pt;margin-top:6pt;width:22.65pt;height:14.3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" o:allowincell="f" stroked="f">
                <v:stroke joinstyle="round"/>
                <v:shadow obscured="t"/>
              </v:shape>
            </w:pict>
          </mc:Fallback>
        </mc:AlternateContent>
      </w:r>
      <w:r w:rsidR="00000000">
        <w:rPr>
          <w:rFonts w:cstheme="minorBidi"/>
          <w:bCs w:val="0"/>
          <w:sz w:val="23"/>
          <w:szCs w:val="24"/>
        </w:rPr>
        <w:t>Доверенность</w:t>
      </w:r>
      <w:r w:rsidR="00000000">
        <w:rPr>
          <w:rFonts w:cstheme="minorBidi"/>
          <w:bCs w:val="0"/>
          <w:sz w:val="23"/>
          <w:szCs w:val="24"/>
        </w:rPr>
        <w:t xml:space="preserve"> </w:t>
      </w:r>
      <w:r w:rsidR="00000000">
        <w:rPr>
          <w:rFonts w:cstheme="minorBidi"/>
          <w:bCs w:val="0"/>
          <w:sz w:val="23"/>
          <w:szCs w:val="24"/>
        </w:rPr>
        <w:t>№</w:t>
      </w:r>
      <w:r w:rsidR="00000000">
        <w:rPr>
          <w:rFonts w:cstheme="minorBidi"/>
          <w:bCs w:val="0"/>
          <w:sz w:val="23"/>
          <w:szCs w:val="24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228"/>
        <w:gridCol w:w="255"/>
        <w:gridCol w:w="142"/>
        <w:gridCol w:w="56"/>
        <w:gridCol w:w="171"/>
        <w:gridCol w:w="84"/>
        <w:gridCol w:w="28"/>
        <w:gridCol w:w="57"/>
        <w:gridCol w:w="86"/>
        <w:gridCol w:w="197"/>
        <w:gridCol w:w="86"/>
        <w:gridCol w:w="141"/>
        <w:gridCol w:w="141"/>
        <w:gridCol w:w="313"/>
        <w:gridCol w:w="32"/>
        <w:gridCol w:w="223"/>
        <w:gridCol w:w="70"/>
        <w:gridCol w:w="185"/>
        <w:gridCol w:w="84"/>
        <w:gridCol w:w="454"/>
        <w:gridCol w:w="29"/>
        <w:gridCol w:w="282"/>
        <w:gridCol w:w="256"/>
        <w:gridCol w:w="29"/>
        <w:gridCol w:w="341"/>
        <w:gridCol w:w="170"/>
      </w:tblGrid>
      <w:tr w:rsidR="00000000">
        <w:trPr>
          <w:trHeight w:val="240"/>
        </w:trPr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rPr>
                <w:rFonts w:cstheme="minorBidi"/>
                <w:szCs w:val="24"/>
              </w:rPr>
            </w:pPr>
            <w:r>
              <w:rPr>
                <w:rFonts w:ascii="Arial" w:cstheme="minorBidi"/>
                <w:sz w:val="17"/>
                <w:szCs w:val="24"/>
              </w:rPr>
              <w:t>Дата</w:t>
            </w:r>
            <w:r>
              <w:rPr>
                <w:rFonts w:ascii="Arial" w:cstheme="minorBidi"/>
                <w:sz w:val="17"/>
                <w:szCs w:val="24"/>
              </w:rPr>
              <w:t xml:space="preserve"> </w:t>
            </w:r>
            <w:r>
              <w:rPr>
                <w:rFonts w:ascii="Arial" w:cstheme="minorBidi"/>
                <w:sz w:val="17"/>
                <w:szCs w:val="24"/>
              </w:rPr>
              <w:t>выдачи</w:t>
            </w:r>
            <w:r>
              <w:rPr>
                <w:rFonts w:ascii="Arial" w:cstheme="minorBidi"/>
                <w:sz w:val="17"/>
                <w:szCs w:val="24"/>
              </w:rPr>
              <w:t xml:space="preserve">  "</w:t>
            </w:r>
          </w:p>
        </w:tc>
        <w:tc>
          <w:tcPr>
            <w:tcW w:w="369" w:type="dxa"/>
            <w:gridSpan w:val="3"/>
            <w:tcBorders>
              <w:top w:val="nil"/>
              <w:left w:val="nil"/>
              <w:bottom w:val="single" w:sz="4" w:space="0" w:color="000001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jc w:val="center"/>
              <w:rPr>
                <w:rFonts w:ascii="Arial" w:cstheme="minorBidi"/>
                <w:sz w:val="17"/>
                <w:szCs w:val="24"/>
              </w:rPr>
            </w:pPr>
          </w:p>
        </w:tc>
        <w:tc>
          <w:tcPr>
            <w:tcW w:w="1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rPr>
                <w:rFonts w:cstheme="minorBidi"/>
                <w:szCs w:val="24"/>
              </w:rPr>
            </w:pPr>
            <w:r>
              <w:rPr>
                <w:rFonts w:ascii="Arial" w:cstheme="minorBidi"/>
                <w:sz w:val="17"/>
                <w:szCs w:val="24"/>
              </w:rPr>
              <w:t>"</w:t>
            </w:r>
          </w:p>
        </w:tc>
        <w:tc>
          <w:tcPr>
            <w:tcW w:w="2041" w:type="dxa"/>
            <w:gridSpan w:val="13"/>
            <w:tcBorders>
              <w:top w:val="nil"/>
              <w:left w:val="nil"/>
              <w:bottom w:val="single" w:sz="4" w:space="0" w:color="000001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jc w:val="center"/>
              <w:rPr>
                <w:rFonts w:ascii="Arial" w:cstheme="minorBidi"/>
                <w:sz w:val="17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jc w:val="right"/>
              <w:rPr>
                <w:rFonts w:cstheme="minorBidi"/>
                <w:szCs w:val="24"/>
              </w:rPr>
            </w:pPr>
            <w:r>
              <w:rPr>
                <w:rFonts w:ascii="Arial" w:cstheme="minorBidi"/>
                <w:sz w:val="17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rPr>
                <w:rFonts w:ascii="Arial" w:cstheme="minorBidi"/>
                <w:sz w:val="17"/>
                <w:szCs w:val="24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jc w:val="right"/>
              <w:rPr>
                <w:rFonts w:cstheme="minorBidi"/>
                <w:szCs w:val="24"/>
              </w:rPr>
            </w:pPr>
            <w:r>
              <w:rPr>
                <w:rFonts w:ascii="Arial" w:cstheme="minorBidi"/>
                <w:sz w:val="17"/>
                <w:szCs w:val="24"/>
              </w:rPr>
              <w:t>г</w:t>
            </w:r>
            <w:r>
              <w:rPr>
                <w:rFonts w:ascii="Arial" w:cstheme="minorBidi"/>
                <w:sz w:val="17"/>
                <w:szCs w:val="24"/>
              </w:rPr>
              <w:t>.</w:t>
            </w:r>
          </w:p>
        </w:tc>
      </w:tr>
      <w:tr w:rsidR="00000000">
        <w:trPr>
          <w:trHeight w:val="280"/>
        </w:trPr>
        <w:tc>
          <w:tcPr>
            <w:tcW w:w="2752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rPr>
                <w:rFonts w:cstheme="minorBidi"/>
                <w:szCs w:val="24"/>
              </w:rPr>
            </w:pPr>
            <w:r>
              <w:rPr>
                <w:rFonts w:ascii="Arial" w:cstheme="minorBidi"/>
                <w:sz w:val="17"/>
                <w:szCs w:val="24"/>
              </w:rPr>
              <w:t>Доверенность</w:t>
            </w:r>
            <w:r>
              <w:rPr>
                <w:rFonts w:ascii="Arial" w:cstheme="minorBidi"/>
                <w:sz w:val="17"/>
                <w:szCs w:val="24"/>
              </w:rPr>
              <w:t xml:space="preserve"> </w:t>
            </w:r>
            <w:r>
              <w:rPr>
                <w:rFonts w:ascii="Arial" w:cstheme="minorBidi"/>
                <w:sz w:val="17"/>
                <w:szCs w:val="24"/>
              </w:rPr>
              <w:t>действительна</w:t>
            </w:r>
            <w:r>
              <w:rPr>
                <w:rFonts w:ascii="Arial" w:cstheme="minorBidi"/>
                <w:sz w:val="17"/>
                <w:szCs w:val="24"/>
              </w:rPr>
              <w:t xml:space="preserve"> </w:t>
            </w:r>
            <w:r>
              <w:rPr>
                <w:rFonts w:ascii="Arial" w:cstheme="minorBidi"/>
                <w:sz w:val="17"/>
                <w:szCs w:val="24"/>
              </w:rPr>
              <w:t>по</w:t>
            </w:r>
            <w:r>
              <w:rPr>
                <w:rFonts w:ascii="Arial" w:cstheme="minorBidi"/>
                <w:sz w:val="17"/>
                <w:szCs w:val="24"/>
              </w:rPr>
              <w:t xml:space="preserve"> "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000001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jc w:val="center"/>
              <w:rPr>
                <w:rFonts w:ascii="Arial" w:cstheme="minorBidi"/>
                <w:sz w:val="17"/>
                <w:szCs w:val="24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rPr>
                <w:rFonts w:cstheme="minorBidi"/>
                <w:szCs w:val="24"/>
              </w:rPr>
            </w:pPr>
            <w:r>
              <w:rPr>
                <w:rFonts w:ascii="Arial" w:cstheme="minorBidi"/>
                <w:sz w:val="17"/>
                <w:szCs w:val="24"/>
              </w:rPr>
              <w:t>"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000001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jc w:val="center"/>
              <w:rPr>
                <w:rFonts w:ascii="Arial" w:cstheme="minorBidi"/>
                <w:sz w:val="17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ind w:left="45"/>
              <w:jc w:val="right"/>
              <w:rPr>
                <w:rFonts w:cstheme="minorBidi"/>
                <w:szCs w:val="24"/>
              </w:rPr>
            </w:pPr>
            <w:r>
              <w:rPr>
                <w:rFonts w:ascii="Arial" w:cstheme="minorBidi"/>
                <w:sz w:val="17"/>
                <w:szCs w:val="24"/>
              </w:rPr>
              <w:t>20</w:t>
            </w:r>
          </w:p>
        </w:tc>
        <w:tc>
          <w:tcPr>
            <w:tcW w:w="341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rPr>
                <w:rFonts w:ascii="Arial" w:cstheme="minorBidi"/>
                <w:sz w:val="17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jc w:val="right"/>
              <w:rPr>
                <w:rFonts w:cstheme="minorBidi"/>
                <w:szCs w:val="24"/>
              </w:rPr>
            </w:pPr>
            <w:r>
              <w:rPr>
                <w:rFonts w:ascii="Arial" w:cstheme="minorBidi"/>
                <w:sz w:val="17"/>
                <w:szCs w:val="24"/>
              </w:rPr>
              <w:t>г</w:t>
            </w:r>
            <w:r>
              <w:rPr>
                <w:rFonts w:ascii="Arial" w:cstheme="minorBidi"/>
                <w:sz w:val="17"/>
                <w:szCs w:val="24"/>
              </w:rPr>
              <w:t>.</w:t>
            </w:r>
          </w:p>
        </w:tc>
      </w:tr>
      <w:tr w:rsidR="00000000">
        <w:trPr>
          <w:cantSplit/>
          <w:trHeight w:val="260"/>
        </w:trPr>
        <w:tc>
          <w:tcPr>
            <w:tcW w:w="4873" w:type="dxa"/>
            <w:gridSpan w:val="27"/>
            <w:tcBorders>
              <w:top w:val="nil"/>
              <w:left w:val="nil"/>
              <w:bottom w:val="single" w:sz="4" w:space="0" w:color="000001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jc w:val="center"/>
              <w:rPr>
                <w:rFonts w:ascii="Arial" w:cstheme="minorBidi"/>
                <w:sz w:val="17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4873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:rsidR="00000000" w:rsidRDefault="00000000">
            <w:pPr>
              <w:spacing w:before="20"/>
              <w:ind w:left="1191"/>
              <w:rPr>
                <w:rFonts w:cstheme="minorBidi"/>
                <w:szCs w:val="24"/>
              </w:rPr>
            </w:pPr>
            <w:r>
              <w:rPr>
                <w:rFonts w:ascii="Arial" w:cstheme="minorBidi"/>
                <w:sz w:val="12"/>
                <w:szCs w:val="24"/>
                <w:lang w:val="en-US"/>
              </w:rPr>
              <w:t>(</w:t>
            </w:r>
            <w:r>
              <w:rPr>
                <w:rFonts w:ascii="Arial" w:cstheme="minorBidi"/>
                <w:sz w:val="12"/>
                <w:szCs w:val="24"/>
              </w:rPr>
              <w:t>наименование</w:t>
            </w:r>
            <w:r>
              <w:rPr>
                <w:rFonts w:ascii="Arial" w:cstheme="minorBidi"/>
                <w:sz w:val="12"/>
                <w:szCs w:val="24"/>
              </w:rPr>
              <w:t xml:space="preserve"> </w:t>
            </w:r>
            <w:r>
              <w:rPr>
                <w:rFonts w:ascii="Arial" w:cstheme="minorBidi"/>
                <w:sz w:val="12"/>
                <w:szCs w:val="24"/>
              </w:rPr>
              <w:t>потребителя</w:t>
            </w:r>
            <w:r>
              <w:rPr>
                <w:rFonts w:ascii="Arial" w:cstheme="minorBidi"/>
                <w:sz w:val="12"/>
                <w:szCs w:val="24"/>
              </w:rPr>
              <w:t xml:space="preserve"> </w:t>
            </w:r>
            <w:r>
              <w:rPr>
                <w:rFonts w:ascii="Arial" w:cstheme="minorBidi"/>
                <w:sz w:val="12"/>
                <w:szCs w:val="24"/>
              </w:rPr>
              <w:t>и</w:t>
            </w:r>
            <w:r>
              <w:rPr>
                <w:rFonts w:ascii="Arial" w:cstheme="minorBidi"/>
                <w:sz w:val="12"/>
                <w:szCs w:val="24"/>
              </w:rPr>
              <w:t xml:space="preserve"> </w:t>
            </w:r>
            <w:r>
              <w:rPr>
                <w:rFonts w:ascii="Arial" w:cstheme="minorBidi"/>
                <w:sz w:val="12"/>
                <w:szCs w:val="24"/>
              </w:rPr>
              <w:t>его</w:t>
            </w:r>
            <w:r>
              <w:rPr>
                <w:rFonts w:ascii="Arial" w:cstheme="minorBidi"/>
                <w:sz w:val="12"/>
                <w:szCs w:val="24"/>
              </w:rPr>
              <w:t xml:space="preserve"> </w:t>
            </w:r>
            <w:r>
              <w:rPr>
                <w:rFonts w:ascii="Arial" w:cstheme="minorBidi"/>
                <w:sz w:val="12"/>
                <w:szCs w:val="24"/>
              </w:rPr>
              <w:t>адрес</w:t>
            </w:r>
            <w:r>
              <w:rPr>
                <w:rFonts w:ascii="Arial" w:cstheme="minorBidi"/>
                <w:sz w:val="12"/>
                <w:szCs w:val="24"/>
                <w:lang w:val="en-US"/>
              </w:rPr>
              <w:t>)</w:t>
            </w:r>
          </w:p>
        </w:tc>
      </w:tr>
      <w:tr w:rsidR="00000000">
        <w:trPr>
          <w:cantSplit/>
          <w:trHeight w:val="260"/>
        </w:trPr>
        <w:tc>
          <w:tcPr>
            <w:tcW w:w="4873" w:type="dxa"/>
            <w:gridSpan w:val="27"/>
            <w:tcBorders>
              <w:top w:val="nil"/>
              <w:left w:val="nil"/>
              <w:bottom w:val="single" w:sz="4" w:space="0" w:color="000001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jc w:val="center"/>
              <w:rPr>
                <w:rFonts w:ascii="Arial" w:cstheme="minorBidi"/>
                <w:sz w:val="17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4873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:rsidR="00000000" w:rsidRDefault="00000000">
            <w:pPr>
              <w:spacing w:before="20"/>
              <w:ind w:left="1191"/>
              <w:rPr>
                <w:rFonts w:cstheme="minorBidi"/>
                <w:szCs w:val="24"/>
              </w:rPr>
            </w:pPr>
            <w:r>
              <w:rPr>
                <w:rFonts w:ascii="Arial" w:cstheme="minorBidi"/>
                <w:sz w:val="12"/>
                <w:szCs w:val="24"/>
                <w:lang w:val="en-US"/>
              </w:rPr>
              <w:t>(</w:t>
            </w:r>
            <w:r>
              <w:rPr>
                <w:rFonts w:ascii="Arial" w:cstheme="minorBidi"/>
                <w:sz w:val="12"/>
                <w:szCs w:val="24"/>
              </w:rPr>
              <w:t>наименование</w:t>
            </w:r>
            <w:r>
              <w:rPr>
                <w:rFonts w:ascii="Arial" w:cstheme="minorBidi"/>
                <w:sz w:val="12"/>
                <w:szCs w:val="24"/>
              </w:rPr>
              <w:t xml:space="preserve"> </w:t>
            </w:r>
            <w:r>
              <w:rPr>
                <w:rFonts w:ascii="Arial" w:cstheme="minorBidi"/>
                <w:sz w:val="12"/>
                <w:szCs w:val="24"/>
              </w:rPr>
              <w:t>плательщика</w:t>
            </w:r>
            <w:r>
              <w:rPr>
                <w:rFonts w:ascii="Arial" w:cstheme="minorBidi"/>
                <w:sz w:val="12"/>
                <w:szCs w:val="24"/>
              </w:rPr>
              <w:t xml:space="preserve"> </w:t>
            </w:r>
            <w:r>
              <w:rPr>
                <w:rFonts w:ascii="Arial" w:cstheme="minorBidi"/>
                <w:sz w:val="12"/>
                <w:szCs w:val="24"/>
              </w:rPr>
              <w:t>и</w:t>
            </w:r>
            <w:r>
              <w:rPr>
                <w:rFonts w:ascii="Arial" w:cstheme="minorBidi"/>
                <w:sz w:val="12"/>
                <w:szCs w:val="24"/>
              </w:rPr>
              <w:t xml:space="preserve"> </w:t>
            </w:r>
            <w:r>
              <w:rPr>
                <w:rFonts w:ascii="Arial" w:cstheme="minorBidi"/>
                <w:sz w:val="12"/>
                <w:szCs w:val="24"/>
              </w:rPr>
              <w:t>его</w:t>
            </w:r>
            <w:r>
              <w:rPr>
                <w:rFonts w:ascii="Arial" w:cstheme="minorBidi"/>
                <w:sz w:val="12"/>
                <w:szCs w:val="24"/>
              </w:rPr>
              <w:t xml:space="preserve"> </w:t>
            </w:r>
            <w:r>
              <w:rPr>
                <w:rFonts w:ascii="Arial" w:cstheme="minorBidi"/>
                <w:sz w:val="12"/>
                <w:szCs w:val="24"/>
              </w:rPr>
              <w:t>адрес</w:t>
            </w:r>
            <w:r>
              <w:rPr>
                <w:rFonts w:ascii="Arial" w:cstheme="minorBidi"/>
                <w:sz w:val="12"/>
                <w:szCs w:val="24"/>
                <w:lang w:val="en-US"/>
              </w:rPr>
              <w:t>)</w:t>
            </w:r>
          </w:p>
        </w:tc>
      </w:tr>
      <w:tr w:rsidR="00000000">
        <w:trPr>
          <w:trHeight w:val="32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rPr>
                <w:rFonts w:cstheme="minorBidi"/>
                <w:szCs w:val="24"/>
              </w:rPr>
            </w:pPr>
            <w:r>
              <w:rPr>
                <w:rFonts w:ascii="Arial" w:cstheme="minorBidi"/>
                <w:sz w:val="17"/>
                <w:szCs w:val="24"/>
              </w:rPr>
              <w:t>Счет</w:t>
            </w:r>
            <w:r>
              <w:rPr>
                <w:rFonts w:ascii="Arial" w:cstheme="minorBidi"/>
                <w:sz w:val="17"/>
                <w:szCs w:val="24"/>
              </w:rPr>
              <w:t xml:space="preserve"> </w:t>
            </w:r>
            <w:r>
              <w:rPr>
                <w:rFonts w:ascii="Arial" w:cstheme="minorBidi"/>
                <w:sz w:val="17"/>
                <w:szCs w:val="24"/>
              </w:rPr>
              <w:t>№</w:t>
            </w:r>
          </w:p>
        </w:tc>
        <w:tc>
          <w:tcPr>
            <w:tcW w:w="964" w:type="dxa"/>
            <w:gridSpan w:val="7"/>
            <w:tcBorders>
              <w:top w:val="nil"/>
              <w:left w:val="nil"/>
              <w:bottom w:val="single" w:sz="4" w:space="0" w:color="000001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jc w:val="center"/>
              <w:rPr>
                <w:rFonts w:ascii="Arial" w:cstheme="minorBidi"/>
                <w:sz w:val="17"/>
                <w:szCs w:val="24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jc w:val="center"/>
              <w:rPr>
                <w:rFonts w:cstheme="minorBidi"/>
                <w:szCs w:val="24"/>
              </w:rPr>
            </w:pPr>
            <w:r>
              <w:rPr>
                <w:rFonts w:ascii="Arial" w:cstheme="minorBidi"/>
                <w:sz w:val="17"/>
                <w:szCs w:val="24"/>
              </w:rPr>
              <w:t>в</w:t>
            </w:r>
          </w:p>
        </w:tc>
        <w:tc>
          <w:tcPr>
            <w:tcW w:w="2834" w:type="dxa"/>
            <w:gridSpan w:val="16"/>
            <w:tcBorders>
              <w:top w:val="nil"/>
              <w:left w:val="nil"/>
              <w:bottom w:val="single" w:sz="4" w:space="0" w:color="000001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jc w:val="center"/>
              <w:rPr>
                <w:rFonts w:ascii="Arial" w:cstheme="minorBidi"/>
                <w:sz w:val="17"/>
                <w:szCs w:val="24"/>
              </w:rPr>
            </w:pPr>
          </w:p>
        </w:tc>
      </w:tr>
      <w:tr w:rsidR="00000000"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:rsidR="00000000" w:rsidRDefault="00000000">
            <w:pPr>
              <w:spacing w:before="20"/>
              <w:rPr>
                <w:rFonts w:ascii="Arial" w:cstheme="minorBidi"/>
                <w:sz w:val="11"/>
                <w:szCs w:val="24"/>
              </w:rPr>
            </w:pPr>
          </w:p>
        </w:tc>
        <w:tc>
          <w:tcPr>
            <w:tcW w:w="9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:rsidR="00000000" w:rsidRDefault="00000000">
            <w:pPr>
              <w:spacing w:before="20"/>
              <w:rPr>
                <w:rFonts w:ascii="Arial" w:cstheme="minorBidi"/>
                <w:sz w:val="11"/>
                <w:szCs w:val="24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:rsidR="00000000" w:rsidRDefault="00000000">
            <w:pPr>
              <w:spacing w:before="20"/>
              <w:jc w:val="center"/>
              <w:rPr>
                <w:rFonts w:ascii="Arial" w:cstheme="minorBidi"/>
                <w:sz w:val="11"/>
                <w:szCs w:val="24"/>
              </w:rPr>
            </w:pPr>
          </w:p>
        </w:tc>
        <w:tc>
          <w:tcPr>
            <w:tcW w:w="2834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:rsidR="00000000" w:rsidRDefault="00000000">
            <w:pPr>
              <w:spacing w:before="20"/>
              <w:jc w:val="center"/>
              <w:rPr>
                <w:rFonts w:cstheme="minorBidi"/>
                <w:szCs w:val="24"/>
              </w:rPr>
            </w:pPr>
            <w:r>
              <w:rPr>
                <w:rFonts w:ascii="Arial" w:cstheme="minorBidi"/>
                <w:sz w:val="12"/>
                <w:szCs w:val="24"/>
                <w:lang w:val="en-US"/>
              </w:rPr>
              <w:t>(</w:t>
            </w:r>
            <w:r>
              <w:rPr>
                <w:rFonts w:ascii="Arial" w:cstheme="minorBidi"/>
                <w:sz w:val="12"/>
                <w:szCs w:val="24"/>
              </w:rPr>
              <w:t>наименование</w:t>
            </w:r>
            <w:r>
              <w:rPr>
                <w:rFonts w:ascii="Arial" w:cstheme="minorBidi"/>
                <w:sz w:val="12"/>
                <w:szCs w:val="24"/>
              </w:rPr>
              <w:t xml:space="preserve"> </w:t>
            </w:r>
            <w:r>
              <w:rPr>
                <w:rFonts w:ascii="Arial" w:cstheme="minorBidi"/>
                <w:sz w:val="12"/>
                <w:szCs w:val="24"/>
              </w:rPr>
              <w:t>банка</w:t>
            </w:r>
            <w:r>
              <w:rPr>
                <w:rFonts w:ascii="Arial" w:cstheme="minorBidi"/>
                <w:sz w:val="12"/>
                <w:szCs w:val="24"/>
                <w:lang w:val="en-US"/>
              </w:rPr>
              <w:t>)</w:t>
            </w:r>
          </w:p>
        </w:tc>
      </w:tr>
      <w:tr w:rsidR="00000000">
        <w:trPr>
          <w:cantSplit/>
          <w:trHeight w:val="300"/>
        </w:trPr>
        <w:tc>
          <w:tcPr>
            <w:tcW w:w="212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rPr>
                <w:rFonts w:cstheme="minorBidi"/>
                <w:szCs w:val="24"/>
              </w:rPr>
            </w:pPr>
            <w:r>
              <w:rPr>
                <w:rFonts w:ascii="Arial" w:cstheme="minorBidi"/>
                <w:sz w:val="17"/>
                <w:szCs w:val="24"/>
              </w:rPr>
              <w:t>Доверенность</w:t>
            </w:r>
            <w:r>
              <w:rPr>
                <w:rFonts w:ascii="Arial" w:cstheme="minorBidi"/>
                <w:sz w:val="17"/>
                <w:szCs w:val="24"/>
              </w:rPr>
              <w:t xml:space="preserve"> </w:t>
            </w:r>
            <w:r>
              <w:rPr>
                <w:rFonts w:ascii="Arial" w:cstheme="minorBidi"/>
                <w:sz w:val="17"/>
                <w:szCs w:val="24"/>
              </w:rPr>
              <w:t>выдана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1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jc w:val="center"/>
              <w:rPr>
                <w:rFonts w:ascii="Arial" w:cstheme="minorBidi"/>
                <w:sz w:val="17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jc w:val="center"/>
              <w:rPr>
                <w:rFonts w:ascii="Arial" w:cstheme="minorBidi"/>
                <w:sz w:val="17"/>
                <w:szCs w:val="24"/>
              </w:rPr>
            </w:pPr>
          </w:p>
        </w:tc>
        <w:tc>
          <w:tcPr>
            <w:tcW w:w="1643" w:type="dxa"/>
            <w:gridSpan w:val="8"/>
            <w:tcBorders>
              <w:top w:val="nil"/>
              <w:left w:val="nil"/>
              <w:bottom w:val="single" w:sz="4" w:space="0" w:color="000001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jc w:val="center"/>
              <w:rPr>
                <w:rFonts w:ascii="Arial" w:cstheme="minorBidi"/>
                <w:sz w:val="17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212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:rsidR="00000000" w:rsidRDefault="00000000">
            <w:pPr>
              <w:spacing w:before="20"/>
              <w:rPr>
                <w:rFonts w:ascii="Arial" w:cstheme="minorBidi"/>
                <w:sz w:val="11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:rsidR="00000000" w:rsidRDefault="00000000">
            <w:pPr>
              <w:spacing w:before="20"/>
              <w:ind w:left="57"/>
              <w:rPr>
                <w:rFonts w:cstheme="minorBidi"/>
                <w:szCs w:val="24"/>
              </w:rPr>
            </w:pPr>
            <w:r>
              <w:rPr>
                <w:rFonts w:ascii="Arial" w:cstheme="minorBidi"/>
                <w:sz w:val="12"/>
                <w:szCs w:val="24"/>
                <w:lang w:val="en-US"/>
              </w:rPr>
              <w:t>(</w:t>
            </w:r>
            <w:r>
              <w:rPr>
                <w:rFonts w:ascii="Arial" w:cstheme="minorBidi"/>
                <w:sz w:val="12"/>
                <w:szCs w:val="24"/>
              </w:rPr>
              <w:t>должность</w:t>
            </w:r>
            <w:r>
              <w:rPr>
                <w:rFonts w:ascii="Arial" w:cstheme="minorBidi"/>
                <w:sz w:val="12"/>
                <w:szCs w:val="24"/>
                <w:lang w:val="en-US"/>
              </w:rPr>
              <w:t>)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:rsidR="00000000" w:rsidRDefault="00000000">
            <w:pPr>
              <w:spacing w:before="20"/>
              <w:jc w:val="center"/>
              <w:rPr>
                <w:rFonts w:ascii="Arial" w:cstheme="minorBidi"/>
                <w:sz w:val="11"/>
                <w:szCs w:val="24"/>
              </w:rPr>
            </w:pPr>
          </w:p>
        </w:tc>
        <w:tc>
          <w:tcPr>
            <w:tcW w:w="164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:rsidR="00000000" w:rsidRDefault="00000000">
            <w:pPr>
              <w:spacing w:before="20"/>
              <w:jc w:val="center"/>
              <w:rPr>
                <w:rFonts w:cstheme="minorBidi"/>
                <w:szCs w:val="24"/>
              </w:rPr>
            </w:pPr>
            <w:r>
              <w:rPr>
                <w:rFonts w:ascii="Arial" w:cstheme="minorBidi"/>
                <w:sz w:val="12"/>
                <w:szCs w:val="24"/>
                <w:lang w:val="en-US"/>
              </w:rPr>
              <w:t>(</w:t>
            </w:r>
            <w:r>
              <w:rPr>
                <w:rFonts w:ascii="Arial" w:cstheme="minorBidi"/>
                <w:sz w:val="12"/>
                <w:szCs w:val="24"/>
              </w:rPr>
              <w:t>фамилия</w:t>
            </w:r>
            <w:r>
              <w:rPr>
                <w:rFonts w:ascii="Arial" w:cstheme="minorBidi"/>
                <w:sz w:val="12"/>
                <w:szCs w:val="24"/>
              </w:rPr>
              <w:t xml:space="preserve">, </w:t>
            </w:r>
            <w:r>
              <w:rPr>
                <w:rFonts w:ascii="Arial" w:cstheme="minorBidi"/>
                <w:sz w:val="12"/>
                <w:szCs w:val="24"/>
              </w:rPr>
              <w:t>имя</w:t>
            </w:r>
            <w:r>
              <w:rPr>
                <w:rFonts w:ascii="Arial" w:cstheme="minorBidi"/>
                <w:sz w:val="12"/>
                <w:szCs w:val="24"/>
              </w:rPr>
              <w:t xml:space="preserve">, </w:t>
            </w:r>
            <w:r>
              <w:rPr>
                <w:rFonts w:ascii="Arial" w:cstheme="minorBidi"/>
                <w:sz w:val="12"/>
                <w:szCs w:val="24"/>
              </w:rPr>
              <w:t>отчество</w:t>
            </w:r>
            <w:r>
              <w:rPr>
                <w:rFonts w:ascii="Arial" w:cstheme="minorBidi"/>
                <w:sz w:val="12"/>
                <w:szCs w:val="24"/>
                <w:lang w:val="en-US"/>
              </w:rPr>
              <w:t>)</w:t>
            </w:r>
          </w:p>
        </w:tc>
      </w:tr>
      <w:tr w:rsidR="00000000">
        <w:trPr>
          <w:trHeight w:val="320"/>
        </w:trPr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rPr>
                <w:rFonts w:cstheme="minorBidi"/>
                <w:szCs w:val="24"/>
              </w:rPr>
            </w:pPr>
            <w:r>
              <w:rPr>
                <w:rFonts w:ascii="Arial" w:cstheme="minorBidi"/>
                <w:sz w:val="17"/>
                <w:szCs w:val="24"/>
              </w:rPr>
              <w:t>Паспорт</w:t>
            </w:r>
            <w:r>
              <w:rPr>
                <w:rFonts w:ascii="Arial" w:cstheme="minorBidi"/>
                <w:sz w:val="17"/>
                <w:szCs w:val="24"/>
              </w:rPr>
              <w:t xml:space="preserve">:  </w:t>
            </w:r>
            <w:r>
              <w:rPr>
                <w:rFonts w:ascii="Arial" w:cstheme="minorBidi"/>
                <w:sz w:val="17"/>
                <w:szCs w:val="24"/>
              </w:rPr>
              <w:t>серия</w:t>
            </w:r>
          </w:p>
        </w:tc>
        <w:tc>
          <w:tcPr>
            <w:tcW w:w="906" w:type="dxa"/>
            <w:gridSpan w:val="9"/>
            <w:tcBorders>
              <w:top w:val="nil"/>
              <w:left w:val="nil"/>
              <w:bottom w:val="single" w:sz="4" w:space="0" w:color="000001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jc w:val="center"/>
              <w:rPr>
                <w:rFonts w:ascii="Arial" w:cstheme="minorBidi"/>
                <w:sz w:val="17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jc w:val="center"/>
              <w:rPr>
                <w:rFonts w:cstheme="minorBidi"/>
                <w:szCs w:val="24"/>
              </w:rPr>
            </w:pPr>
            <w:r>
              <w:rPr>
                <w:rFonts w:ascii="Arial" w:cstheme="minorBidi"/>
                <w:sz w:val="17"/>
                <w:szCs w:val="24"/>
              </w:rPr>
              <w:t>№</w:t>
            </w:r>
          </w:p>
        </w:tc>
        <w:tc>
          <w:tcPr>
            <w:tcW w:w="2153" w:type="dxa"/>
            <w:gridSpan w:val="12"/>
            <w:tcBorders>
              <w:top w:val="nil"/>
              <w:left w:val="nil"/>
              <w:bottom w:val="single" w:sz="4" w:space="0" w:color="000001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jc w:val="center"/>
              <w:rPr>
                <w:rFonts w:ascii="Arial" w:cstheme="minorBidi"/>
                <w:sz w:val="17"/>
                <w:szCs w:val="24"/>
              </w:rPr>
            </w:pPr>
          </w:p>
        </w:tc>
      </w:tr>
      <w:tr w:rsidR="00000000">
        <w:trPr>
          <w:cantSplit/>
          <w:trHeight w:val="340"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rPr>
                <w:rFonts w:cstheme="minorBidi"/>
                <w:szCs w:val="24"/>
              </w:rPr>
            </w:pPr>
            <w:r>
              <w:rPr>
                <w:rFonts w:ascii="Arial" w:cstheme="minorBidi"/>
                <w:sz w:val="17"/>
                <w:szCs w:val="24"/>
              </w:rPr>
              <w:t>Кем</w:t>
            </w:r>
            <w:r>
              <w:rPr>
                <w:rFonts w:ascii="Arial" w:cstheme="minorBidi"/>
                <w:sz w:val="17"/>
                <w:szCs w:val="24"/>
              </w:rPr>
              <w:t xml:space="preserve"> </w:t>
            </w:r>
            <w:r>
              <w:rPr>
                <w:rFonts w:ascii="Arial" w:cstheme="minorBidi"/>
                <w:sz w:val="17"/>
                <w:szCs w:val="24"/>
              </w:rPr>
              <w:t>выдан</w:t>
            </w:r>
          </w:p>
        </w:tc>
        <w:tc>
          <w:tcPr>
            <w:tcW w:w="3910" w:type="dxa"/>
            <w:gridSpan w:val="25"/>
            <w:tcBorders>
              <w:top w:val="nil"/>
              <w:left w:val="nil"/>
              <w:bottom w:val="single" w:sz="4" w:space="0" w:color="000001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jc w:val="center"/>
              <w:rPr>
                <w:rFonts w:ascii="Arial" w:cstheme="minorBidi"/>
                <w:sz w:val="17"/>
                <w:szCs w:val="24"/>
              </w:rPr>
            </w:pPr>
          </w:p>
        </w:tc>
      </w:tr>
      <w:tr w:rsidR="00000000">
        <w:trPr>
          <w:trHeight w:val="340"/>
        </w:trPr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rPr>
                <w:rFonts w:cstheme="minorBidi"/>
                <w:szCs w:val="24"/>
              </w:rPr>
            </w:pPr>
            <w:r>
              <w:rPr>
                <w:rFonts w:ascii="Arial" w:cstheme="minorBidi"/>
                <w:sz w:val="17"/>
                <w:szCs w:val="24"/>
              </w:rPr>
              <w:t>Дата</w:t>
            </w:r>
            <w:r>
              <w:rPr>
                <w:rFonts w:ascii="Arial" w:cstheme="minorBidi"/>
                <w:sz w:val="17"/>
                <w:szCs w:val="24"/>
              </w:rPr>
              <w:t xml:space="preserve"> </w:t>
            </w:r>
            <w:r>
              <w:rPr>
                <w:rFonts w:ascii="Arial" w:cstheme="minorBidi"/>
                <w:sz w:val="17"/>
                <w:szCs w:val="24"/>
              </w:rPr>
              <w:t>выдачи</w:t>
            </w:r>
            <w:r>
              <w:rPr>
                <w:rFonts w:ascii="Arial" w:cstheme="minorBidi"/>
                <w:sz w:val="17"/>
                <w:szCs w:val="24"/>
              </w:rPr>
              <w:t xml:space="preserve">  "</w:t>
            </w:r>
          </w:p>
        </w:tc>
        <w:tc>
          <w:tcPr>
            <w:tcW w:w="453" w:type="dxa"/>
            <w:gridSpan w:val="4"/>
            <w:tcBorders>
              <w:top w:val="nil"/>
              <w:left w:val="nil"/>
              <w:bottom w:val="single" w:sz="4" w:space="0" w:color="000001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jc w:val="center"/>
              <w:rPr>
                <w:rFonts w:ascii="Arial" w:cstheme="minorBidi"/>
                <w:sz w:val="17"/>
                <w:szCs w:val="24"/>
              </w:rPr>
            </w:pPr>
          </w:p>
        </w:tc>
        <w:tc>
          <w:tcPr>
            <w:tcW w:w="1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ind w:left="17"/>
              <w:rPr>
                <w:rFonts w:cstheme="minorBidi"/>
                <w:szCs w:val="24"/>
              </w:rPr>
            </w:pPr>
            <w:r>
              <w:rPr>
                <w:rFonts w:ascii="Arial" w:cstheme="minorBidi"/>
                <w:sz w:val="17"/>
                <w:szCs w:val="24"/>
              </w:rPr>
              <w:t>"</w:t>
            </w:r>
          </w:p>
        </w:tc>
        <w:tc>
          <w:tcPr>
            <w:tcW w:w="1926" w:type="dxa"/>
            <w:gridSpan w:val="11"/>
            <w:tcBorders>
              <w:top w:val="nil"/>
              <w:left w:val="nil"/>
              <w:bottom w:val="single" w:sz="4" w:space="0" w:color="000001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jc w:val="center"/>
              <w:rPr>
                <w:rFonts w:ascii="Arial" w:cstheme="minorBidi"/>
                <w:sz w:val="17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jc w:val="right"/>
              <w:rPr>
                <w:rFonts w:cstheme="minorBidi"/>
                <w:szCs w:val="24"/>
              </w:rPr>
            </w:pPr>
            <w:r>
              <w:rPr>
                <w:rFonts w:ascii="Arial" w:cstheme="minorBidi"/>
                <w:sz w:val="17"/>
                <w:szCs w:val="24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000001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rPr>
                <w:rFonts w:ascii="Arial" w:cstheme="minorBidi"/>
                <w:sz w:val="17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jc w:val="right"/>
              <w:rPr>
                <w:rFonts w:cstheme="minorBidi"/>
                <w:szCs w:val="24"/>
              </w:rPr>
            </w:pPr>
            <w:r>
              <w:rPr>
                <w:rFonts w:ascii="Arial" w:cstheme="minorBidi"/>
                <w:sz w:val="17"/>
                <w:szCs w:val="24"/>
              </w:rPr>
              <w:t>г</w:t>
            </w:r>
            <w:r>
              <w:rPr>
                <w:rFonts w:ascii="Arial" w:cstheme="minorBidi"/>
                <w:sz w:val="17"/>
                <w:szCs w:val="24"/>
              </w:rPr>
              <w:t>.</w:t>
            </w:r>
          </w:p>
        </w:tc>
      </w:tr>
      <w:tr w:rsidR="00000000">
        <w:trPr>
          <w:cantSplit/>
          <w:trHeight w:val="340"/>
        </w:trPr>
        <w:tc>
          <w:tcPr>
            <w:tcW w:w="14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rPr>
                <w:rFonts w:cstheme="minorBidi"/>
                <w:szCs w:val="24"/>
              </w:rPr>
            </w:pPr>
            <w:r>
              <w:rPr>
                <w:rFonts w:ascii="Arial" w:cstheme="minorBidi"/>
                <w:sz w:val="17"/>
                <w:szCs w:val="24"/>
              </w:rPr>
              <w:t>На</w:t>
            </w:r>
            <w:r>
              <w:rPr>
                <w:rFonts w:ascii="Arial" w:cstheme="minorBidi"/>
                <w:sz w:val="17"/>
                <w:szCs w:val="24"/>
              </w:rPr>
              <w:t xml:space="preserve"> </w:t>
            </w:r>
            <w:r>
              <w:rPr>
                <w:rFonts w:ascii="Arial" w:cstheme="minorBidi"/>
                <w:sz w:val="17"/>
                <w:szCs w:val="24"/>
              </w:rPr>
              <w:t>получение</w:t>
            </w:r>
            <w:r>
              <w:rPr>
                <w:rFonts w:ascii="Arial" w:cstheme="minorBidi"/>
                <w:sz w:val="17"/>
                <w:szCs w:val="24"/>
              </w:rPr>
              <w:t xml:space="preserve"> </w:t>
            </w:r>
            <w:r>
              <w:rPr>
                <w:rFonts w:ascii="Arial" w:cstheme="minorBidi"/>
                <w:sz w:val="17"/>
                <w:szCs w:val="24"/>
              </w:rPr>
              <w:t>от</w:t>
            </w:r>
          </w:p>
        </w:tc>
        <w:tc>
          <w:tcPr>
            <w:tcW w:w="3457" w:type="dxa"/>
            <w:gridSpan w:val="22"/>
            <w:tcBorders>
              <w:top w:val="nil"/>
              <w:left w:val="nil"/>
              <w:bottom w:val="single" w:sz="4" w:space="0" w:color="000001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jc w:val="center"/>
              <w:rPr>
                <w:rFonts w:ascii="Arial" w:cstheme="minorBidi"/>
                <w:sz w:val="17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4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:rsidR="00000000" w:rsidRDefault="00000000">
            <w:pPr>
              <w:spacing w:before="20"/>
              <w:rPr>
                <w:rFonts w:ascii="Arial" w:cstheme="minorBidi"/>
                <w:sz w:val="11"/>
                <w:szCs w:val="24"/>
              </w:rPr>
            </w:pPr>
          </w:p>
        </w:tc>
        <w:tc>
          <w:tcPr>
            <w:tcW w:w="3457" w:type="dxa"/>
            <w:gridSpan w:val="22"/>
            <w:tcBorders>
              <w:top w:val="single" w:sz="4" w:space="0" w:color="000001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:rsidR="00000000" w:rsidRDefault="00000000">
            <w:pPr>
              <w:spacing w:before="20"/>
              <w:jc w:val="center"/>
              <w:rPr>
                <w:rFonts w:cstheme="minorBidi"/>
                <w:szCs w:val="24"/>
              </w:rPr>
            </w:pPr>
            <w:r>
              <w:rPr>
                <w:rFonts w:ascii="Arial" w:cstheme="minorBidi"/>
                <w:sz w:val="12"/>
                <w:szCs w:val="24"/>
                <w:lang w:val="en-US"/>
              </w:rPr>
              <w:t>(</w:t>
            </w:r>
            <w:r>
              <w:rPr>
                <w:rFonts w:ascii="Arial" w:cstheme="minorBidi"/>
                <w:sz w:val="12"/>
                <w:szCs w:val="24"/>
              </w:rPr>
              <w:t>наименование</w:t>
            </w:r>
            <w:r>
              <w:rPr>
                <w:rFonts w:ascii="Arial" w:cstheme="minorBidi"/>
                <w:sz w:val="12"/>
                <w:szCs w:val="24"/>
              </w:rPr>
              <w:t xml:space="preserve"> </w:t>
            </w:r>
            <w:r>
              <w:rPr>
                <w:rFonts w:ascii="Arial" w:cstheme="minorBidi"/>
                <w:sz w:val="12"/>
                <w:szCs w:val="24"/>
              </w:rPr>
              <w:t>поставщика</w:t>
            </w:r>
            <w:r>
              <w:rPr>
                <w:rFonts w:ascii="Arial" w:cstheme="minorBidi"/>
                <w:sz w:val="12"/>
                <w:szCs w:val="24"/>
                <w:lang w:val="en-US"/>
              </w:rPr>
              <w:t>)</w:t>
            </w:r>
          </w:p>
        </w:tc>
      </w:tr>
      <w:tr w:rsidR="00000000">
        <w:trPr>
          <w:cantSplit/>
          <w:trHeight w:val="300"/>
        </w:trPr>
        <w:tc>
          <w:tcPr>
            <w:tcW w:w="240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rPr>
                <w:rFonts w:cstheme="minorBidi"/>
                <w:szCs w:val="24"/>
              </w:rPr>
            </w:pPr>
            <w:r>
              <w:rPr>
                <w:rFonts w:ascii="Arial" w:cstheme="minorBidi"/>
                <w:sz w:val="17"/>
                <w:szCs w:val="24"/>
              </w:rPr>
              <w:t>материальных</w:t>
            </w:r>
            <w:r>
              <w:rPr>
                <w:rFonts w:ascii="Arial" w:cstheme="minorBidi"/>
                <w:sz w:val="17"/>
                <w:szCs w:val="24"/>
              </w:rPr>
              <w:t xml:space="preserve"> </w:t>
            </w:r>
            <w:r>
              <w:rPr>
                <w:rFonts w:ascii="Arial" w:cstheme="minorBidi"/>
                <w:sz w:val="17"/>
                <w:szCs w:val="24"/>
              </w:rPr>
              <w:t>ценностей</w:t>
            </w:r>
            <w:r>
              <w:rPr>
                <w:rFonts w:ascii="Arial" w:cstheme="minorBidi"/>
                <w:sz w:val="17"/>
                <w:szCs w:val="24"/>
              </w:rPr>
              <w:t xml:space="preserve"> </w:t>
            </w:r>
            <w:r>
              <w:rPr>
                <w:rFonts w:ascii="Arial" w:cstheme="minorBidi"/>
                <w:sz w:val="17"/>
                <w:szCs w:val="24"/>
              </w:rPr>
              <w:t>по</w:t>
            </w:r>
          </w:p>
        </w:tc>
        <w:tc>
          <w:tcPr>
            <w:tcW w:w="2466" w:type="dxa"/>
            <w:gridSpan w:val="13"/>
            <w:tcBorders>
              <w:top w:val="nil"/>
              <w:left w:val="nil"/>
              <w:bottom w:val="single" w:sz="4" w:space="0" w:color="000001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rPr>
                <w:rFonts w:ascii="Arial" w:cstheme="minorBidi"/>
                <w:sz w:val="17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4873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:rsidR="00000000" w:rsidRDefault="00000000">
            <w:pPr>
              <w:spacing w:before="20"/>
              <w:ind w:right="610"/>
              <w:jc w:val="right"/>
              <w:rPr>
                <w:rFonts w:cstheme="minorBidi"/>
                <w:szCs w:val="24"/>
              </w:rPr>
            </w:pPr>
            <w:r>
              <w:rPr>
                <w:rFonts w:ascii="Arial" w:cstheme="minorBidi"/>
                <w:sz w:val="12"/>
                <w:szCs w:val="24"/>
                <w:lang w:val="en-US"/>
              </w:rPr>
              <w:t>(</w:t>
            </w:r>
            <w:r>
              <w:rPr>
                <w:rFonts w:ascii="Arial" w:cstheme="minorBidi"/>
                <w:sz w:val="12"/>
                <w:szCs w:val="24"/>
              </w:rPr>
              <w:t>наименование</w:t>
            </w:r>
            <w:r>
              <w:rPr>
                <w:rFonts w:ascii="Arial" w:cstheme="minorBidi"/>
                <w:sz w:val="12"/>
                <w:szCs w:val="24"/>
              </w:rPr>
              <w:t xml:space="preserve">, </w:t>
            </w:r>
            <w:r>
              <w:rPr>
                <w:rFonts w:ascii="Arial" w:cstheme="minorBidi"/>
                <w:sz w:val="12"/>
                <w:szCs w:val="24"/>
              </w:rPr>
              <w:t>номер</w:t>
            </w:r>
            <w:r>
              <w:rPr>
                <w:rFonts w:ascii="Arial" w:cstheme="minorBidi"/>
                <w:sz w:val="12"/>
                <w:szCs w:val="24"/>
              </w:rPr>
              <w:t xml:space="preserve"> </w:t>
            </w:r>
            <w:r>
              <w:rPr>
                <w:rFonts w:ascii="Arial" w:cstheme="minorBidi"/>
                <w:sz w:val="12"/>
                <w:szCs w:val="24"/>
              </w:rPr>
              <w:t>и</w:t>
            </w:r>
          </w:p>
        </w:tc>
      </w:tr>
      <w:tr w:rsidR="00000000">
        <w:trPr>
          <w:cantSplit/>
          <w:trHeight w:val="240"/>
        </w:trPr>
        <w:tc>
          <w:tcPr>
            <w:tcW w:w="4873" w:type="dxa"/>
            <w:gridSpan w:val="27"/>
            <w:tcBorders>
              <w:top w:val="nil"/>
              <w:left w:val="nil"/>
              <w:bottom w:val="single" w:sz="4" w:space="0" w:color="000001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rPr>
                <w:rFonts w:ascii="Arial" w:cstheme="minorBidi"/>
                <w:sz w:val="17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4873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:rsidR="00000000" w:rsidRDefault="00000000">
            <w:pPr>
              <w:spacing w:before="20"/>
              <w:ind w:left="57"/>
              <w:jc w:val="center"/>
              <w:rPr>
                <w:rFonts w:cstheme="minorBidi"/>
                <w:szCs w:val="24"/>
              </w:rPr>
            </w:pPr>
            <w:r>
              <w:rPr>
                <w:rFonts w:ascii="Arial" w:cstheme="minorBidi"/>
                <w:sz w:val="12"/>
                <w:szCs w:val="24"/>
              </w:rPr>
              <w:t>дата</w:t>
            </w:r>
            <w:r>
              <w:rPr>
                <w:rFonts w:ascii="Arial" w:cstheme="minorBidi"/>
                <w:sz w:val="12"/>
                <w:szCs w:val="24"/>
              </w:rPr>
              <w:t xml:space="preserve"> </w:t>
            </w:r>
            <w:r>
              <w:rPr>
                <w:rFonts w:ascii="Arial" w:cstheme="minorBidi"/>
                <w:sz w:val="12"/>
                <w:szCs w:val="24"/>
              </w:rPr>
              <w:t>документа</w:t>
            </w:r>
            <w:r>
              <w:rPr>
                <w:rFonts w:ascii="Arial" w:cstheme="minorBidi"/>
                <w:sz w:val="12"/>
                <w:szCs w:val="24"/>
                <w:lang w:val="en-US"/>
              </w:rPr>
              <w:t>)</w:t>
            </w:r>
          </w:p>
        </w:tc>
      </w:tr>
    </w:tbl>
    <w:p w:rsidR="00000000" w:rsidRDefault="00000000">
      <w:pPr>
        <w:widowControl w:val="0"/>
        <w:suppressAutoHyphens w:val="0"/>
        <w:rPr>
          <w:rFonts w:cstheme="minorBidi"/>
          <w:szCs w:val="24"/>
        </w:rPr>
        <w:sectPr w:rsidR="00000000">
          <w:headerReference w:type="default" r:id="rId6"/>
          <w:type w:val="continuous"/>
          <w:pgSz w:w="16838" w:h="11906" w:orient="landscape"/>
          <w:pgMar w:top="1134" w:right="11397" w:bottom="1134" w:left="567" w:header="397" w:footer="720" w:gutter="0"/>
          <w:cols w:space="720"/>
          <w:formProt w:val="0"/>
          <w:noEndnote/>
        </w:sectPr>
      </w:pPr>
    </w:p>
    <w:p w:rsidR="00000000" w:rsidRDefault="00000000">
      <w:pPr>
        <w:spacing w:after="240"/>
        <w:jc w:val="right"/>
        <w:rPr>
          <w:rFonts w:cstheme="minorBidi"/>
          <w:szCs w:val="24"/>
        </w:rPr>
      </w:pPr>
      <w:r>
        <w:rPr>
          <w:rFonts w:ascii="Arial" w:cstheme="minorBidi"/>
          <w:sz w:val="14"/>
          <w:szCs w:val="24"/>
        </w:rPr>
        <w:lastRenderedPageBreak/>
        <w:t>Оборотная</w:t>
      </w:r>
      <w:r>
        <w:rPr>
          <w:rFonts w:ascii="Arial" w:cstheme="minorBidi"/>
          <w:sz w:val="14"/>
          <w:szCs w:val="24"/>
        </w:rPr>
        <w:t xml:space="preserve"> </w:t>
      </w:r>
      <w:r>
        <w:rPr>
          <w:rFonts w:ascii="Arial" w:cstheme="minorBidi"/>
          <w:sz w:val="14"/>
          <w:szCs w:val="24"/>
        </w:rPr>
        <w:t>сторона</w:t>
      </w:r>
      <w:r>
        <w:rPr>
          <w:rFonts w:ascii="Arial" w:cstheme="minorBidi"/>
          <w:sz w:val="14"/>
          <w:szCs w:val="24"/>
        </w:rPr>
        <w:t xml:space="preserve"> </w:t>
      </w:r>
      <w:r>
        <w:rPr>
          <w:rFonts w:ascii="Arial" w:cstheme="minorBidi"/>
          <w:sz w:val="14"/>
          <w:szCs w:val="24"/>
        </w:rPr>
        <w:t>формы</w:t>
      </w:r>
      <w:r>
        <w:rPr>
          <w:rFonts w:ascii="Arial" w:cstheme="minorBidi"/>
          <w:sz w:val="14"/>
          <w:szCs w:val="24"/>
        </w:rPr>
        <w:t xml:space="preserve"> </w:t>
      </w:r>
      <w:r>
        <w:rPr>
          <w:rFonts w:ascii="Arial" w:cstheme="minorBidi"/>
          <w:sz w:val="14"/>
          <w:szCs w:val="24"/>
        </w:rPr>
        <w:t>№</w:t>
      </w:r>
      <w:r>
        <w:rPr>
          <w:rFonts w:ascii="Arial" w:cstheme="minorBidi"/>
          <w:sz w:val="14"/>
          <w:szCs w:val="24"/>
        </w:rPr>
        <w:t xml:space="preserve"> </w:t>
      </w:r>
      <w:r>
        <w:rPr>
          <w:rFonts w:ascii="Arial" w:cstheme="minorBidi"/>
          <w:sz w:val="14"/>
          <w:szCs w:val="24"/>
        </w:rPr>
        <w:t>М</w:t>
      </w:r>
      <w:r>
        <w:rPr>
          <w:rFonts w:ascii="Arial" w:cstheme="minorBidi"/>
          <w:sz w:val="14"/>
          <w:szCs w:val="24"/>
        </w:rPr>
        <w:t>-2</w:t>
      </w:r>
      <w:r>
        <w:rPr>
          <w:rFonts w:ascii="Arial" w:cstheme="minorBidi"/>
          <w:sz w:val="14"/>
          <w:szCs w:val="24"/>
        </w:rPr>
        <w:t>а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1700"/>
        <w:gridCol w:w="1077"/>
        <w:gridCol w:w="1247"/>
      </w:tblGrid>
      <w:tr w:rsidR="00000000">
        <w:trPr>
          <w:trHeight w:val="700"/>
        </w:trPr>
        <w:tc>
          <w:tcPr>
            <w:tcW w:w="849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tcMar>
              <w:left w:w="14" w:type="dxa"/>
              <w:right w:w="14" w:type="dxa"/>
            </w:tcMar>
          </w:tcPr>
          <w:p w:rsidR="00000000" w:rsidRDefault="00000000">
            <w:pPr>
              <w:jc w:val="center"/>
              <w:rPr>
                <w:rFonts w:cstheme="minorBidi"/>
                <w:szCs w:val="24"/>
              </w:rPr>
            </w:pPr>
            <w:r>
              <w:rPr>
                <w:rFonts w:ascii="Arial" w:cstheme="minorBidi"/>
                <w:sz w:val="17"/>
                <w:szCs w:val="24"/>
              </w:rPr>
              <w:t>Но</w:t>
            </w:r>
            <w:r>
              <w:rPr>
                <w:rFonts w:ascii="Arial" w:cstheme="minorBidi"/>
                <w:sz w:val="17"/>
                <w:szCs w:val="24"/>
              </w:rPr>
              <w:softHyphen/>
            </w:r>
            <w:r>
              <w:rPr>
                <w:rFonts w:ascii="Arial" w:cstheme="minorBidi"/>
                <w:sz w:val="17"/>
                <w:szCs w:val="24"/>
              </w:rPr>
              <w:t>мер</w:t>
            </w:r>
            <w:r>
              <w:rPr>
                <w:rFonts w:cstheme="minorBidi"/>
                <w:szCs w:val="24"/>
              </w:rPr>
              <w:br/>
            </w:r>
            <w:r>
              <w:rPr>
                <w:rFonts w:ascii="Arial" w:cstheme="minorBidi"/>
                <w:sz w:val="17"/>
                <w:szCs w:val="24"/>
              </w:rPr>
              <w:t>по</w:t>
            </w:r>
            <w:r>
              <w:rPr>
                <w:rFonts w:cstheme="minorBidi"/>
                <w:szCs w:val="24"/>
              </w:rPr>
              <w:br/>
            </w:r>
            <w:r>
              <w:rPr>
                <w:rFonts w:ascii="Arial" w:cstheme="minorBidi"/>
                <w:sz w:val="17"/>
                <w:szCs w:val="24"/>
              </w:rPr>
              <w:t>по</w:t>
            </w:r>
            <w:r>
              <w:rPr>
                <w:rFonts w:ascii="Arial" w:cstheme="minorBidi"/>
                <w:sz w:val="17"/>
                <w:szCs w:val="24"/>
              </w:rPr>
              <w:softHyphen/>
            </w:r>
            <w:r>
              <w:rPr>
                <w:rFonts w:ascii="Arial" w:cstheme="minorBidi"/>
                <w:sz w:val="17"/>
                <w:szCs w:val="24"/>
              </w:rPr>
              <w:t>ряд</w:t>
            </w:r>
            <w:r>
              <w:rPr>
                <w:rFonts w:ascii="Arial" w:cstheme="minorBidi"/>
                <w:sz w:val="17"/>
                <w:szCs w:val="24"/>
              </w:rPr>
              <w:softHyphen/>
            </w:r>
            <w:r>
              <w:rPr>
                <w:rFonts w:ascii="Arial" w:cstheme="minorBidi"/>
                <w:sz w:val="17"/>
                <w:szCs w:val="24"/>
              </w:rPr>
              <w:t>ку</w:t>
            </w:r>
          </w:p>
        </w:tc>
        <w:tc>
          <w:tcPr>
            <w:tcW w:w="1700" w:type="dxa"/>
            <w:tcBorders>
              <w:top w:val="double" w:sz="4" w:space="0" w:color="000001"/>
              <w:left w:val="nil"/>
              <w:bottom w:val="single" w:sz="4" w:space="0" w:color="000001"/>
              <w:right w:val="double" w:sz="4" w:space="0" w:color="000001"/>
            </w:tcBorders>
            <w:tcMar>
              <w:left w:w="14" w:type="dxa"/>
              <w:right w:w="14" w:type="dxa"/>
            </w:tcMar>
          </w:tcPr>
          <w:p w:rsidR="00000000" w:rsidRDefault="00000000">
            <w:pPr>
              <w:spacing w:before="60"/>
              <w:jc w:val="center"/>
              <w:rPr>
                <w:rFonts w:cstheme="minorBidi"/>
                <w:szCs w:val="24"/>
              </w:rPr>
            </w:pPr>
            <w:r>
              <w:rPr>
                <w:rFonts w:ascii="Arial" w:cstheme="minorBidi"/>
                <w:sz w:val="17"/>
                <w:szCs w:val="24"/>
              </w:rPr>
              <w:t>Ма</w:t>
            </w:r>
            <w:r>
              <w:rPr>
                <w:rFonts w:ascii="Arial" w:cstheme="minorBidi"/>
                <w:sz w:val="17"/>
                <w:szCs w:val="24"/>
              </w:rPr>
              <w:softHyphen/>
            </w:r>
            <w:r>
              <w:rPr>
                <w:rFonts w:ascii="Arial" w:cstheme="minorBidi"/>
                <w:sz w:val="17"/>
                <w:szCs w:val="24"/>
              </w:rPr>
              <w:t>те</w:t>
            </w:r>
            <w:r>
              <w:rPr>
                <w:rFonts w:ascii="Arial" w:cstheme="minorBidi"/>
                <w:sz w:val="17"/>
                <w:szCs w:val="24"/>
              </w:rPr>
              <w:softHyphen/>
            </w:r>
            <w:r>
              <w:rPr>
                <w:rFonts w:ascii="Arial" w:cstheme="minorBidi"/>
                <w:sz w:val="17"/>
                <w:szCs w:val="24"/>
              </w:rPr>
              <w:t>ри</w:t>
            </w:r>
            <w:r>
              <w:rPr>
                <w:rFonts w:ascii="Arial" w:cstheme="minorBidi"/>
                <w:sz w:val="17"/>
                <w:szCs w:val="24"/>
              </w:rPr>
              <w:softHyphen/>
            </w:r>
            <w:r>
              <w:rPr>
                <w:rFonts w:ascii="Arial" w:cstheme="minorBidi"/>
                <w:sz w:val="17"/>
                <w:szCs w:val="24"/>
              </w:rPr>
              <w:t>аль</w:t>
            </w:r>
            <w:r>
              <w:rPr>
                <w:rFonts w:ascii="Arial" w:cstheme="minorBidi"/>
                <w:sz w:val="17"/>
                <w:szCs w:val="24"/>
              </w:rPr>
              <w:softHyphen/>
            </w:r>
            <w:r>
              <w:rPr>
                <w:rFonts w:ascii="Arial" w:cstheme="minorBidi"/>
                <w:sz w:val="17"/>
                <w:szCs w:val="24"/>
              </w:rPr>
              <w:t>ные</w:t>
            </w:r>
            <w:r>
              <w:rPr>
                <w:rFonts w:cstheme="minorBidi"/>
                <w:szCs w:val="24"/>
              </w:rPr>
              <w:br/>
            </w:r>
            <w:r>
              <w:rPr>
                <w:rFonts w:ascii="Arial" w:cstheme="minorBidi"/>
                <w:sz w:val="17"/>
                <w:szCs w:val="24"/>
              </w:rPr>
              <w:t>цен</w:t>
            </w:r>
            <w:r>
              <w:rPr>
                <w:rFonts w:ascii="Arial" w:cstheme="minorBidi"/>
                <w:sz w:val="17"/>
                <w:szCs w:val="24"/>
              </w:rPr>
              <w:softHyphen/>
            </w:r>
            <w:r>
              <w:rPr>
                <w:rFonts w:ascii="Arial" w:cstheme="minorBidi"/>
                <w:sz w:val="17"/>
                <w:szCs w:val="24"/>
              </w:rPr>
              <w:t>нос</w:t>
            </w:r>
            <w:r>
              <w:rPr>
                <w:rFonts w:ascii="Arial" w:cstheme="minorBidi"/>
                <w:sz w:val="17"/>
                <w:szCs w:val="24"/>
              </w:rPr>
              <w:softHyphen/>
            </w:r>
            <w:r>
              <w:rPr>
                <w:rFonts w:ascii="Arial" w:cstheme="minorBidi"/>
                <w:sz w:val="17"/>
                <w:szCs w:val="24"/>
              </w:rPr>
              <w:t>ти</w:t>
            </w:r>
          </w:p>
        </w:tc>
        <w:tc>
          <w:tcPr>
            <w:tcW w:w="1077" w:type="dxa"/>
            <w:tcBorders>
              <w:top w:val="double" w:sz="4" w:space="0" w:color="000001"/>
              <w:left w:val="nil"/>
              <w:bottom w:val="single" w:sz="4" w:space="0" w:color="000001"/>
              <w:right w:val="double" w:sz="4" w:space="0" w:color="000001"/>
            </w:tcBorders>
            <w:tcMar>
              <w:left w:w="14" w:type="dxa"/>
              <w:right w:w="14" w:type="dxa"/>
            </w:tcMar>
          </w:tcPr>
          <w:p w:rsidR="00000000" w:rsidRDefault="00000000">
            <w:pPr>
              <w:spacing w:before="60"/>
              <w:jc w:val="center"/>
              <w:rPr>
                <w:rFonts w:cstheme="minorBidi"/>
                <w:szCs w:val="24"/>
              </w:rPr>
            </w:pPr>
            <w:r>
              <w:rPr>
                <w:rFonts w:ascii="Arial" w:cstheme="minorBidi"/>
                <w:sz w:val="17"/>
                <w:szCs w:val="24"/>
              </w:rPr>
              <w:t>Еди</w:t>
            </w:r>
            <w:r>
              <w:rPr>
                <w:rFonts w:ascii="Arial" w:cstheme="minorBidi"/>
                <w:sz w:val="17"/>
                <w:szCs w:val="24"/>
              </w:rPr>
              <w:softHyphen/>
            </w:r>
            <w:r>
              <w:rPr>
                <w:rFonts w:ascii="Arial" w:cstheme="minorBidi"/>
                <w:sz w:val="17"/>
                <w:szCs w:val="24"/>
              </w:rPr>
              <w:t>ни</w:t>
            </w:r>
            <w:r>
              <w:rPr>
                <w:rFonts w:ascii="Arial" w:cstheme="minorBidi"/>
                <w:sz w:val="17"/>
                <w:szCs w:val="24"/>
              </w:rPr>
              <w:softHyphen/>
            </w:r>
            <w:r>
              <w:rPr>
                <w:rFonts w:ascii="Arial" w:cstheme="minorBidi"/>
                <w:sz w:val="17"/>
                <w:szCs w:val="24"/>
              </w:rPr>
              <w:t>ца</w:t>
            </w:r>
            <w:r>
              <w:rPr>
                <w:rFonts w:cstheme="minorBidi"/>
                <w:szCs w:val="24"/>
              </w:rPr>
              <w:br/>
            </w:r>
            <w:r>
              <w:rPr>
                <w:rFonts w:ascii="Arial" w:cstheme="minorBidi"/>
                <w:sz w:val="17"/>
                <w:szCs w:val="24"/>
              </w:rPr>
              <w:t>из</w:t>
            </w:r>
            <w:r>
              <w:rPr>
                <w:rFonts w:ascii="Arial" w:cstheme="minorBidi"/>
                <w:sz w:val="17"/>
                <w:szCs w:val="24"/>
              </w:rPr>
              <w:softHyphen/>
            </w:r>
            <w:r>
              <w:rPr>
                <w:rFonts w:ascii="Arial" w:cstheme="minorBidi"/>
                <w:sz w:val="17"/>
                <w:szCs w:val="24"/>
              </w:rPr>
              <w:t>ме</w:t>
            </w:r>
            <w:r>
              <w:rPr>
                <w:rFonts w:ascii="Arial" w:cstheme="minorBidi"/>
                <w:sz w:val="17"/>
                <w:szCs w:val="24"/>
              </w:rPr>
              <w:softHyphen/>
            </w:r>
            <w:r>
              <w:rPr>
                <w:rFonts w:ascii="Arial" w:cstheme="minorBidi"/>
                <w:sz w:val="17"/>
                <w:szCs w:val="24"/>
              </w:rPr>
              <w:t>ре</w:t>
            </w:r>
            <w:r>
              <w:rPr>
                <w:rFonts w:ascii="Arial" w:cstheme="minorBidi"/>
                <w:sz w:val="17"/>
                <w:szCs w:val="24"/>
              </w:rPr>
              <w:softHyphen/>
            </w:r>
            <w:r>
              <w:rPr>
                <w:rFonts w:ascii="Arial" w:cstheme="minorBidi"/>
                <w:sz w:val="17"/>
                <w:szCs w:val="24"/>
              </w:rPr>
              <w:t>ния</w:t>
            </w:r>
          </w:p>
        </w:tc>
        <w:tc>
          <w:tcPr>
            <w:tcW w:w="1247" w:type="dxa"/>
            <w:tcBorders>
              <w:top w:val="double" w:sz="4" w:space="0" w:color="000001"/>
              <w:left w:val="nil"/>
              <w:bottom w:val="single" w:sz="4" w:space="0" w:color="000001"/>
              <w:right w:val="double" w:sz="4" w:space="0" w:color="000001"/>
            </w:tcBorders>
            <w:tcMar>
              <w:left w:w="14" w:type="dxa"/>
              <w:right w:w="14" w:type="dxa"/>
            </w:tcMar>
          </w:tcPr>
          <w:p w:rsidR="00000000" w:rsidRDefault="00000000">
            <w:pPr>
              <w:spacing w:before="60"/>
              <w:jc w:val="center"/>
              <w:rPr>
                <w:rFonts w:cstheme="minorBidi"/>
                <w:szCs w:val="24"/>
              </w:rPr>
            </w:pPr>
            <w:r>
              <w:rPr>
                <w:rFonts w:ascii="Arial" w:cstheme="minorBidi"/>
                <w:sz w:val="17"/>
                <w:szCs w:val="24"/>
              </w:rPr>
              <w:t>Ко</w:t>
            </w:r>
            <w:r>
              <w:rPr>
                <w:rFonts w:ascii="Arial" w:cstheme="minorBidi"/>
                <w:sz w:val="17"/>
                <w:szCs w:val="24"/>
              </w:rPr>
              <w:softHyphen/>
            </w:r>
            <w:r>
              <w:rPr>
                <w:rFonts w:ascii="Arial" w:cstheme="minorBidi"/>
                <w:sz w:val="17"/>
                <w:szCs w:val="24"/>
              </w:rPr>
              <w:t>ли</w:t>
            </w:r>
            <w:r>
              <w:rPr>
                <w:rFonts w:ascii="Arial" w:cstheme="minorBidi"/>
                <w:sz w:val="17"/>
                <w:szCs w:val="24"/>
              </w:rPr>
              <w:softHyphen/>
            </w:r>
            <w:r>
              <w:rPr>
                <w:rFonts w:ascii="Arial" w:cstheme="minorBidi"/>
                <w:sz w:val="17"/>
                <w:szCs w:val="24"/>
              </w:rPr>
              <w:t>чес</w:t>
            </w:r>
            <w:r>
              <w:rPr>
                <w:rFonts w:ascii="Arial" w:cstheme="minorBidi"/>
                <w:sz w:val="17"/>
                <w:szCs w:val="24"/>
              </w:rPr>
              <w:softHyphen/>
            </w:r>
            <w:r>
              <w:rPr>
                <w:rFonts w:ascii="Arial" w:cstheme="minorBidi"/>
                <w:sz w:val="17"/>
                <w:szCs w:val="24"/>
              </w:rPr>
              <w:t>тво</w:t>
            </w:r>
            <w:r>
              <w:rPr>
                <w:rFonts w:ascii="Arial" w:cstheme="minorBidi"/>
                <w:sz w:val="17"/>
                <w:szCs w:val="24"/>
              </w:rPr>
              <w:t xml:space="preserve"> (</w:t>
            </w:r>
            <w:r>
              <w:rPr>
                <w:rFonts w:ascii="Arial" w:cstheme="minorBidi"/>
                <w:sz w:val="17"/>
                <w:szCs w:val="24"/>
              </w:rPr>
              <w:t>про</w:t>
            </w:r>
            <w:r>
              <w:rPr>
                <w:rFonts w:ascii="Arial" w:cstheme="minorBidi"/>
                <w:sz w:val="17"/>
                <w:szCs w:val="24"/>
              </w:rPr>
              <w:softHyphen/>
            </w:r>
            <w:r>
              <w:rPr>
                <w:rFonts w:ascii="Arial" w:cstheme="minorBidi"/>
                <w:sz w:val="17"/>
                <w:szCs w:val="24"/>
              </w:rPr>
              <w:t>писью</w:t>
            </w:r>
            <w:r>
              <w:rPr>
                <w:rFonts w:ascii="Arial" w:cstheme="minorBidi"/>
                <w:sz w:val="17"/>
                <w:szCs w:val="24"/>
              </w:rPr>
              <w:t>)</w:t>
            </w:r>
          </w:p>
        </w:tc>
      </w:tr>
      <w:tr w:rsidR="00000000">
        <w:trPr>
          <w:trHeight w:val="240"/>
        </w:trPr>
        <w:tc>
          <w:tcPr>
            <w:tcW w:w="849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left w:w="14" w:type="dxa"/>
              <w:right w:w="14" w:type="dxa"/>
            </w:tcMar>
          </w:tcPr>
          <w:p w:rsidR="00000000" w:rsidRDefault="00000000">
            <w:pPr>
              <w:spacing w:before="20"/>
              <w:jc w:val="center"/>
              <w:rPr>
                <w:rFonts w:cstheme="minorBidi"/>
                <w:szCs w:val="24"/>
              </w:rPr>
            </w:pPr>
            <w:r>
              <w:rPr>
                <w:rFonts w:ascii="Arial" w:cstheme="minorBidi"/>
                <w:sz w:val="1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1"/>
              <w:left w:val="nil"/>
              <w:bottom w:val="double" w:sz="4" w:space="0" w:color="000001"/>
              <w:right w:val="double" w:sz="4" w:space="0" w:color="000001"/>
            </w:tcBorders>
            <w:tcMar>
              <w:left w:w="14" w:type="dxa"/>
              <w:right w:w="14" w:type="dxa"/>
            </w:tcMar>
          </w:tcPr>
          <w:p w:rsidR="00000000" w:rsidRDefault="00000000">
            <w:pPr>
              <w:spacing w:before="20"/>
              <w:jc w:val="center"/>
              <w:rPr>
                <w:rFonts w:cstheme="minorBidi"/>
                <w:szCs w:val="24"/>
              </w:rPr>
            </w:pPr>
            <w:r>
              <w:rPr>
                <w:rFonts w:ascii="Arial" w:cstheme="minorBidi"/>
                <w:sz w:val="1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1"/>
              <w:left w:val="nil"/>
              <w:bottom w:val="double" w:sz="4" w:space="0" w:color="000001"/>
              <w:right w:val="double" w:sz="4" w:space="0" w:color="000001"/>
            </w:tcBorders>
            <w:tcMar>
              <w:left w:w="14" w:type="dxa"/>
              <w:right w:w="14" w:type="dxa"/>
            </w:tcMar>
          </w:tcPr>
          <w:p w:rsidR="00000000" w:rsidRDefault="00000000">
            <w:pPr>
              <w:spacing w:before="20"/>
              <w:jc w:val="center"/>
              <w:rPr>
                <w:rFonts w:cstheme="minorBidi"/>
                <w:szCs w:val="24"/>
              </w:rPr>
            </w:pPr>
            <w:r>
              <w:rPr>
                <w:rFonts w:ascii="Arial" w:cstheme="minorBidi"/>
                <w:sz w:val="1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1"/>
              <w:left w:val="nil"/>
              <w:bottom w:val="double" w:sz="4" w:space="0" w:color="000001"/>
              <w:right w:val="double" w:sz="4" w:space="0" w:color="000001"/>
            </w:tcBorders>
            <w:tcMar>
              <w:left w:w="14" w:type="dxa"/>
              <w:right w:w="14" w:type="dxa"/>
            </w:tcMar>
          </w:tcPr>
          <w:p w:rsidR="00000000" w:rsidRDefault="00000000">
            <w:pPr>
              <w:spacing w:before="20"/>
              <w:jc w:val="center"/>
              <w:rPr>
                <w:rFonts w:cstheme="minorBidi"/>
                <w:szCs w:val="24"/>
              </w:rPr>
            </w:pPr>
            <w:r>
              <w:rPr>
                <w:rFonts w:ascii="Arial" w:cstheme="minorBidi"/>
                <w:sz w:val="14"/>
                <w:szCs w:val="24"/>
              </w:rPr>
              <w:t>4</w:t>
            </w:r>
          </w:p>
        </w:tc>
      </w:tr>
      <w:tr w:rsidR="00000000">
        <w:trPr>
          <w:trHeight w:val="380"/>
        </w:trPr>
        <w:tc>
          <w:tcPr>
            <w:tcW w:w="849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tcMar>
              <w:left w:w="14" w:type="dxa"/>
              <w:right w:w="14" w:type="dxa"/>
            </w:tcMar>
            <w:vAlign w:val="center"/>
          </w:tcPr>
          <w:p w:rsidR="00000000" w:rsidRDefault="00000000">
            <w:pPr>
              <w:jc w:val="center"/>
              <w:rPr>
                <w:rFonts w:ascii="Arial" w:cstheme="minorBidi"/>
                <w:sz w:val="17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double" w:sz="4" w:space="0" w:color="000001"/>
              <w:left w:val="nil"/>
              <w:bottom w:val="single" w:sz="4" w:space="0" w:color="000001"/>
              <w:right w:val="double" w:sz="4" w:space="0" w:color="000001"/>
            </w:tcBorders>
            <w:tcMar>
              <w:left w:w="14" w:type="dxa"/>
              <w:right w:w="14" w:type="dxa"/>
            </w:tcMar>
            <w:vAlign w:val="center"/>
          </w:tcPr>
          <w:p w:rsidR="00000000" w:rsidRDefault="00000000">
            <w:pPr>
              <w:jc w:val="center"/>
              <w:rPr>
                <w:rFonts w:ascii="Arial" w:cstheme="minorBidi"/>
                <w:sz w:val="17"/>
                <w:szCs w:val="24"/>
              </w:rPr>
            </w:pPr>
          </w:p>
        </w:tc>
        <w:tc>
          <w:tcPr>
            <w:tcW w:w="1077" w:type="dxa"/>
            <w:tcBorders>
              <w:top w:val="double" w:sz="4" w:space="0" w:color="000001"/>
              <w:left w:val="nil"/>
              <w:bottom w:val="single" w:sz="4" w:space="0" w:color="000001"/>
              <w:right w:val="double" w:sz="4" w:space="0" w:color="000001"/>
            </w:tcBorders>
            <w:tcMar>
              <w:left w:w="14" w:type="dxa"/>
              <w:right w:w="14" w:type="dxa"/>
            </w:tcMar>
            <w:vAlign w:val="center"/>
          </w:tcPr>
          <w:p w:rsidR="00000000" w:rsidRDefault="00000000">
            <w:pPr>
              <w:jc w:val="center"/>
              <w:rPr>
                <w:rFonts w:ascii="Arial" w:cstheme="minorBidi"/>
                <w:sz w:val="17"/>
                <w:szCs w:val="24"/>
              </w:rPr>
            </w:pPr>
          </w:p>
        </w:tc>
        <w:tc>
          <w:tcPr>
            <w:tcW w:w="1247" w:type="dxa"/>
            <w:tcBorders>
              <w:top w:val="double" w:sz="4" w:space="0" w:color="000001"/>
              <w:left w:val="nil"/>
              <w:bottom w:val="single" w:sz="4" w:space="0" w:color="000001"/>
              <w:right w:val="double" w:sz="4" w:space="0" w:color="000001"/>
            </w:tcBorders>
            <w:tcMar>
              <w:left w:w="14" w:type="dxa"/>
              <w:right w:w="14" w:type="dxa"/>
            </w:tcMar>
            <w:vAlign w:val="center"/>
          </w:tcPr>
          <w:p w:rsidR="00000000" w:rsidRDefault="00000000">
            <w:pPr>
              <w:jc w:val="center"/>
              <w:rPr>
                <w:rFonts w:ascii="Arial" w:cstheme="minorBidi"/>
                <w:sz w:val="17"/>
                <w:szCs w:val="24"/>
              </w:rPr>
            </w:pPr>
          </w:p>
        </w:tc>
      </w:tr>
      <w:tr w:rsidR="00000000">
        <w:trPr>
          <w:trHeight w:val="380"/>
        </w:trPr>
        <w:tc>
          <w:tcPr>
            <w:tcW w:w="84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tcMar>
              <w:left w:w="14" w:type="dxa"/>
              <w:right w:w="14" w:type="dxa"/>
            </w:tcMar>
            <w:vAlign w:val="center"/>
          </w:tcPr>
          <w:p w:rsidR="00000000" w:rsidRDefault="00000000">
            <w:pPr>
              <w:jc w:val="center"/>
              <w:rPr>
                <w:rFonts w:ascii="Arial" w:cstheme="minorBidi"/>
                <w:sz w:val="17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nil"/>
              <w:bottom w:val="single" w:sz="4" w:space="0" w:color="000001"/>
              <w:right w:val="double" w:sz="4" w:space="0" w:color="000001"/>
            </w:tcBorders>
            <w:tcMar>
              <w:left w:w="14" w:type="dxa"/>
              <w:right w:w="14" w:type="dxa"/>
            </w:tcMar>
            <w:vAlign w:val="center"/>
          </w:tcPr>
          <w:p w:rsidR="00000000" w:rsidRDefault="00000000">
            <w:pPr>
              <w:jc w:val="center"/>
              <w:rPr>
                <w:rFonts w:ascii="Arial" w:cstheme="minorBidi"/>
                <w:sz w:val="17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1"/>
              <w:left w:val="nil"/>
              <w:bottom w:val="single" w:sz="4" w:space="0" w:color="000001"/>
              <w:right w:val="double" w:sz="4" w:space="0" w:color="000001"/>
            </w:tcBorders>
            <w:tcMar>
              <w:left w:w="14" w:type="dxa"/>
              <w:right w:w="14" w:type="dxa"/>
            </w:tcMar>
            <w:vAlign w:val="center"/>
          </w:tcPr>
          <w:p w:rsidR="00000000" w:rsidRDefault="00000000">
            <w:pPr>
              <w:jc w:val="center"/>
              <w:rPr>
                <w:rFonts w:ascii="Arial" w:cstheme="minorBidi"/>
                <w:sz w:val="17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nil"/>
              <w:bottom w:val="single" w:sz="4" w:space="0" w:color="000001"/>
              <w:right w:val="double" w:sz="4" w:space="0" w:color="000001"/>
            </w:tcBorders>
            <w:tcMar>
              <w:left w:w="14" w:type="dxa"/>
              <w:right w:w="14" w:type="dxa"/>
            </w:tcMar>
            <w:vAlign w:val="center"/>
          </w:tcPr>
          <w:p w:rsidR="00000000" w:rsidRDefault="00000000">
            <w:pPr>
              <w:jc w:val="center"/>
              <w:rPr>
                <w:rFonts w:ascii="Arial" w:cstheme="minorBidi"/>
                <w:sz w:val="17"/>
                <w:szCs w:val="24"/>
              </w:rPr>
            </w:pPr>
          </w:p>
        </w:tc>
      </w:tr>
      <w:tr w:rsidR="00000000">
        <w:trPr>
          <w:trHeight w:val="380"/>
        </w:trPr>
        <w:tc>
          <w:tcPr>
            <w:tcW w:w="84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tcMar>
              <w:left w:w="14" w:type="dxa"/>
              <w:right w:w="14" w:type="dxa"/>
            </w:tcMar>
            <w:vAlign w:val="center"/>
          </w:tcPr>
          <w:p w:rsidR="00000000" w:rsidRDefault="00000000">
            <w:pPr>
              <w:jc w:val="center"/>
              <w:rPr>
                <w:rFonts w:ascii="Arial" w:cstheme="minorBidi"/>
                <w:sz w:val="17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nil"/>
              <w:bottom w:val="single" w:sz="4" w:space="0" w:color="000001"/>
              <w:right w:val="double" w:sz="4" w:space="0" w:color="000001"/>
            </w:tcBorders>
            <w:tcMar>
              <w:left w:w="14" w:type="dxa"/>
              <w:right w:w="14" w:type="dxa"/>
            </w:tcMar>
            <w:vAlign w:val="center"/>
          </w:tcPr>
          <w:p w:rsidR="00000000" w:rsidRDefault="00000000">
            <w:pPr>
              <w:jc w:val="center"/>
              <w:rPr>
                <w:rFonts w:ascii="Arial" w:cstheme="minorBidi"/>
                <w:sz w:val="17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1"/>
              <w:left w:val="nil"/>
              <w:bottom w:val="single" w:sz="4" w:space="0" w:color="000001"/>
              <w:right w:val="double" w:sz="4" w:space="0" w:color="000001"/>
            </w:tcBorders>
            <w:tcMar>
              <w:left w:w="14" w:type="dxa"/>
              <w:right w:w="14" w:type="dxa"/>
            </w:tcMar>
            <w:vAlign w:val="center"/>
          </w:tcPr>
          <w:p w:rsidR="00000000" w:rsidRDefault="00000000">
            <w:pPr>
              <w:jc w:val="center"/>
              <w:rPr>
                <w:rFonts w:ascii="Arial" w:cstheme="minorBidi"/>
                <w:sz w:val="17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nil"/>
              <w:bottom w:val="single" w:sz="4" w:space="0" w:color="000001"/>
              <w:right w:val="double" w:sz="4" w:space="0" w:color="000001"/>
            </w:tcBorders>
            <w:tcMar>
              <w:left w:w="14" w:type="dxa"/>
              <w:right w:w="14" w:type="dxa"/>
            </w:tcMar>
            <w:vAlign w:val="center"/>
          </w:tcPr>
          <w:p w:rsidR="00000000" w:rsidRDefault="00000000">
            <w:pPr>
              <w:jc w:val="center"/>
              <w:rPr>
                <w:rFonts w:ascii="Arial" w:cstheme="minorBidi"/>
                <w:sz w:val="17"/>
                <w:szCs w:val="24"/>
              </w:rPr>
            </w:pPr>
          </w:p>
        </w:tc>
      </w:tr>
      <w:tr w:rsidR="00000000">
        <w:trPr>
          <w:trHeight w:val="380"/>
        </w:trPr>
        <w:tc>
          <w:tcPr>
            <w:tcW w:w="84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tcMar>
              <w:left w:w="14" w:type="dxa"/>
              <w:right w:w="14" w:type="dxa"/>
            </w:tcMar>
            <w:vAlign w:val="center"/>
          </w:tcPr>
          <w:p w:rsidR="00000000" w:rsidRDefault="00000000">
            <w:pPr>
              <w:jc w:val="center"/>
              <w:rPr>
                <w:rFonts w:ascii="Arial" w:cstheme="minorBidi"/>
                <w:sz w:val="17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nil"/>
              <w:bottom w:val="single" w:sz="4" w:space="0" w:color="000001"/>
              <w:right w:val="double" w:sz="4" w:space="0" w:color="000001"/>
            </w:tcBorders>
            <w:tcMar>
              <w:left w:w="14" w:type="dxa"/>
              <w:right w:w="14" w:type="dxa"/>
            </w:tcMar>
            <w:vAlign w:val="center"/>
          </w:tcPr>
          <w:p w:rsidR="00000000" w:rsidRDefault="00000000">
            <w:pPr>
              <w:jc w:val="center"/>
              <w:rPr>
                <w:rFonts w:ascii="Arial" w:cstheme="minorBidi"/>
                <w:sz w:val="17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1"/>
              <w:left w:val="nil"/>
              <w:bottom w:val="single" w:sz="4" w:space="0" w:color="000001"/>
              <w:right w:val="double" w:sz="4" w:space="0" w:color="000001"/>
            </w:tcBorders>
            <w:tcMar>
              <w:left w:w="14" w:type="dxa"/>
              <w:right w:w="14" w:type="dxa"/>
            </w:tcMar>
            <w:vAlign w:val="center"/>
          </w:tcPr>
          <w:p w:rsidR="00000000" w:rsidRDefault="00000000">
            <w:pPr>
              <w:jc w:val="center"/>
              <w:rPr>
                <w:rFonts w:ascii="Arial" w:cstheme="minorBidi"/>
                <w:sz w:val="17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nil"/>
              <w:bottom w:val="single" w:sz="4" w:space="0" w:color="000001"/>
              <w:right w:val="double" w:sz="4" w:space="0" w:color="000001"/>
            </w:tcBorders>
            <w:tcMar>
              <w:left w:w="14" w:type="dxa"/>
              <w:right w:w="14" w:type="dxa"/>
            </w:tcMar>
            <w:vAlign w:val="center"/>
          </w:tcPr>
          <w:p w:rsidR="00000000" w:rsidRDefault="00000000">
            <w:pPr>
              <w:jc w:val="center"/>
              <w:rPr>
                <w:rFonts w:ascii="Arial" w:cstheme="minorBidi"/>
                <w:sz w:val="17"/>
                <w:szCs w:val="24"/>
              </w:rPr>
            </w:pPr>
          </w:p>
        </w:tc>
      </w:tr>
      <w:tr w:rsidR="00000000">
        <w:trPr>
          <w:trHeight w:val="380"/>
        </w:trPr>
        <w:tc>
          <w:tcPr>
            <w:tcW w:w="84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tcMar>
              <w:left w:w="14" w:type="dxa"/>
              <w:right w:w="14" w:type="dxa"/>
            </w:tcMar>
            <w:vAlign w:val="center"/>
          </w:tcPr>
          <w:p w:rsidR="00000000" w:rsidRDefault="00000000">
            <w:pPr>
              <w:jc w:val="center"/>
              <w:rPr>
                <w:rFonts w:ascii="Arial" w:cstheme="minorBidi"/>
                <w:sz w:val="17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nil"/>
              <w:bottom w:val="single" w:sz="4" w:space="0" w:color="000001"/>
              <w:right w:val="double" w:sz="4" w:space="0" w:color="000001"/>
            </w:tcBorders>
            <w:tcMar>
              <w:left w:w="14" w:type="dxa"/>
              <w:right w:w="14" w:type="dxa"/>
            </w:tcMar>
            <w:vAlign w:val="center"/>
          </w:tcPr>
          <w:p w:rsidR="00000000" w:rsidRDefault="00000000">
            <w:pPr>
              <w:jc w:val="center"/>
              <w:rPr>
                <w:rFonts w:ascii="Arial" w:cstheme="minorBidi"/>
                <w:sz w:val="17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1"/>
              <w:left w:val="nil"/>
              <w:bottom w:val="single" w:sz="4" w:space="0" w:color="000001"/>
              <w:right w:val="double" w:sz="4" w:space="0" w:color="000001"/>
            </w:tcBorders>
            <w:tcMar>
              <w:left w:w="14" w:type="dxa"/>
              <w:right w:w="14" w:type="dxa"/>
            </w:tcMar>
            <w:vAlign w:val="center"/>
          </w:tcPr>
          <w:p w:rsidR="00000000" w:rsidRDefault="00000000">
            <w:pPr>
              <w:jc w:val="center"/>
              <w:rPr>
                <w:rFonts w:ascii="Arial" w:cstheme="minorBidi"/>
                <w:sz w:val="17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nil"/>
              <w:bottom w:val="single" w:sz="4" w:space="0" w:color="000001"/>
              <w:right w:val="double" w:sz="4" w:space="0" w:color="000001"/>
            </w:tcBorders>
            <w:tcMar>
              <w:left w:w="14" w:type="dxa"/>
              <w:right w:w="14" w:type="dxa"/>
            </w:tcMar>
            <w:vAlign w:val="center"/>
          </w:tcPr>
          <w:p w:rsidR="00000000" w:rsidRDefault="00000000">
            <w:pPr>
              <w:jc w:val="center"/>
              <w:rPr>
                <w:rFonts w:ascii="Arial" w:cstheme="minorBidi"/>
                <w:sz w:val="17"/>
                <w:szCs w:val="24"/>
              </w:rPr>
            </w:pPr>
          </w:p>
        </w:tc>
      </w:tr>
      <w:tr w:rsidR="00000000">
        <w:trPr>
          <w:trHeight w:val="380"/>
        </w:trPr>
        <w:tc>
          <w:tcPr>
            <w:tcW w:w="84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tcMar>
              <w:left w:w="14" w:type="dxa"/>
              <w:right w:w="14" w:type="dxa"/>
            </w:tcMar>
            <w:vAlign w:val="center"/>
          </w:tcPr>
          <w:p w:rsidR="00000000" w:rsidRDefault="00000000">
            <w:pPr>
              <w:jc w:val="center"/>
              <w:rPr>
                <w:rFonts w:ascii="Arial" w:cstheme="minorBidi"/>
                <w:sz w:val="17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nil"/>
              <w:bottom w:val="single" w:sz="4" w:space="0" w:color="000001"/>
              <w:right w:val="double" w:sz="4" w:space="0" w:color="000001"/>
            </w:tcBorders>
            <w:tcMar>
              <w:left w:w="14" w:type="dxa"/>
              <w:right w:w="14" w:type="dxa"/>
            </w:tcMar>
            <w:vAlign w:val="center"/>
          </w:tcPr>
          <w:p w:rsidR="00000000" w:rsidRDefault="00000000">
            <w:pPr>
              <w:jc w:val="center"/>
              <w:rPr>
                <w:rFonts w:ascii="Arial" w:cstheme="minorBidi"/>
                <w:sz w:val="17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1"/>
              <w:left w:val="nil"/>
              <w:bottom w:val="single" w:sz="4" w:space="0" w:color="000001"/>
              <w:right w:val="double" w:sz="4" w:space="0" w:color="000001"/>
            </w:tcBorders>
            <w:tcMar>
              <w:left w:w="14" w:type="dxa"/>
              <w:right w:w="14" w:type="dxa"/>
            </w:tcMar>
            <w:vAlign w:val="center"/>
          </w:tcPr>
          <w:p w:rsidR="00000000" w:rsidRDefault="00000000">
            <w:pPr>
              <w:jc w:val="center"/>
              <w:rPr>
                <w:rFonts w:ascii="Arial" w:cstheme="minorBidi"/>
                <w:sz w:val="17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nil"/>
              <w:bottom w:val="single" w:sz="4" w:space="0" w:color="000001"/>
              <w:right w:val="double" w:sz="4" w:space="0" w:color="000001"/>
            </w:tcBorders>
            <w:tcMar>
              <w:left w:w="14" w:type="dxa"/>
              <w:right w:w="14" w:type="dxa"/>
            </w:tcMar>
            <w:vAlign w:val="center"/>
          </w:tcPr>
          <w:p w:rsidR="00000000" w:rsidRDefault="00000000">
            <w:pPr>
              <w:jc w:val="center"/>
              <w:rPr>
                <w:rFonts w:ascii="Arial" w:cstheme="minorBidi"/>
                <w:sz w:val="17"/>
                <w:szCs w:val="24"/>
              </w:rPr>
            </w:pPr>
          </w:p>
        </w:tc>
      </w:tr>
      <w:tr w:rsidR="00000000">
        <w:trPr>
          <w:trHeight w:val="380"/>
        </w:trPr>
        <w:tc>
          <w:tcPr>
            <w:tcW w:w="84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tcMar>
              <w:left w:w="14" w:type="dxa"/>
              <w:right w:w="14" w:type="dxa"/>
            </w:tcMar>
            <w:vAlign w:val="center"/>
          </w:tcPr>
          <w:p w:rsidR="00000000" w:rsidRDefault="00000000">
            <w:pPr>
              <w:jc w:val="center"/>
              <w:rPr>
                <w:rFonts w:ascii="Arial" w:cstheme="minorBidi"/>
                <w:sz w:val="17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nil"/>
              <w:bottom w:val="single" w:sz="4" w:space="0" w:color="000001"/>
              <w:right w:val="double" w:sz="4" w:space="0" w:color="000001"/>
            </w:tcBorders>
            <w:tcMar>
              <w:left w:w="14" w:type="dxa"/>
              <w:right w:w="14" w:type="dxa"/>
            </w:tcMar>
            <w:vAlign w:val="center"/>
          </w:tcPr>
          <w:p w:rsidR="00000000" w:rsidRDefault="00000000">
            <w:pPr>
              <w:jc w:val="center"/>
              <w:rPr>
                <w:rFonts w:ascii="Arial" w:cstheme="minorBidi"/>
                <w:sz w:val="17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1"/>
              <w:left w:val="nil"/>
              <w:bottom w:val="single" w:sz="4" w:space="0" w:color="000001"/>
              <w:right w:val="double" w:sz="4" w:space="0" w:color="000001"/>
            </w:tcBorders>
            <w:tcMar>
              <w:left w:w="14" w:type="dxa"/>
              <w:right w:w="14" w:type="dxa"/>
            </w:tcMar>
            <w:vAlign w:val="center"/>
          </w:tcPr>
          <w:p w:rsidR="00000000" w:rsidRDefault="00000000">
            <w:pPr>
              <w:jc w:val="center"/>
              <w:rPr>
                <w:rFonts w:ascii="Arial" w:cstheme="minorBidi"/>
                <w:sz w:val="17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nil"/>
              <w:bottom w:val="single" w:sz="4" w:space="0" w:color="000001"/>
              <w:right w:val="double" w:sz="4" w:space="0" w:color="000001"/>
            </w:tcBorders>
            <w:tcMar>
              <w:left w:w="14" w:type="dxa"/>
              <w:right w:w="14" w:type="dxa"/>
            </w:tcMar>
            <w:vAlign w:val="center"/>
          </w:tcPr>
          <w:p w:rsidR="00000000" w:rsidRDefault="00000000">
            <w:pPr>
              <w:jc w:val="center"/>
              <w:rPr>
                <w:rFonts w:ascii="Arial" w:cstheme="minorBidi"/>
                <w:sz w:val="17"/>
                <w:szCs w:val="24"/>
              </w:rPr>
            </w:pPr>
          </w:p>
        </w:tc>
      </w:tr>
      <w:tr w:rsidR="00000000">
        <w:trPr>
          <w:trHeight w:val="380"/>
        </w:trPr>
        <w:tc>
          <w:tcPr>
            <w:tcW w:w="849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left w:w="14" w:type="dxa"/>
              <w:right w:w="14" w:type="dxa"/>
            </w:tcMar>
            <w:vAlign w:val="center"/>
          </w:tcPr>
          <w:p w:rsidR="00000000" w:rsidRDefault="00000000">
            <w:pPr>
              <w:jc w:val="center"/>
              <w:rPr>
                <w:rFonts w:ascii="Arial" w:cstheme="minorBidi"/>
                <w:sz w:val="17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nil"/>
              <w:bottom w:val="double" w:sz="4" w:space="0" w:color="000001"/>
              <w:right w:val="double" w:sz="4" w:space="0" w:color="000001"/>
            </w:tcBorders>
            <w:tcMar>
              <w:left w:w="14" w:type="dxa"/>
              <w:right w:w="14" w:type="dxa"/>
            </w:tcMar>
            <w:vAlign w:val="center"/>
          </w:tcPr>
          <w:p w:rsidR="00000000" w:rsidRDefault="00000000">
            <w:pPr>
              <w:jc w:val="center"/>
              <w:rPr>
                <w:rFonts w:ascii="Arial" w:cstheme="minorBidi"/>
                <w:sz w:val="17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1"/>
              <w:left w:val="nil"/>
              <w:bottom w:val="double" w:sz="4" w:space="0" w:color="000001"/>
              <w:right w:val="double" w:sz="4" w:space="0" w:color="000001"/>
            </w:tcBorders>
            <w:tcMar>
              <w:left w:w="14" w:type="dxa"/>
              <w:right w:w="14" w:type="dxa"/>
            </w:tcMar>
            <w:vAlign w:val="center"/>
          </w:tcPr>
          <w:p w:rsidR="00000000" w:rsidRDefault="00000000">
            <w:pPr>
              <w:jc w:val="center"/>
              <w:rPr>
                <w:rFonts w:ascii="Arial" w:cstheme="minorBidi"/>
                <w:sz w:val="17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nil"/>
              <w:bottom w:val="double" w:sz="4" w:space="0" w:color="000001"/>
              <w:right w:val="double" w:sz="4" w:space="0" w:color="000001"/>
            </w:tcBorders>
            <w:tcMar>
              <w:left w:w="14" w:type="dxa"/>
              <w:right w:w="14" w:type="dxa"/>
            </w:tcMar>
            <w:vAlign w:val="center"/>
          </w:tcPr>
          <w:p w:rsidR="00000000" w:rsidRDefault="00000000">
            <w:pPr>
              <w:jc w:val="center"/>
              <w:rPr>
                <w:rFonts w:ascii="Arial" w:cstheme="minorBidi"/>
                <w:sz w:val="17"/>
                <w:szCs w:val="24"/>
              </w:rPr>
            </w:pPr>
          </w:p>
        </w:tc>
      </w:tr>
    </w:tbl>
    <w:p w:rsidR="00000000" w:rsidRDefault="00000000">
      <w:pPr>
        <w:rPr>
          <w:rFonts w:ascii="Arial" w:cstheme="minorBidi"/>
          <w:sz w:val="12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6"/>
        <w:gridCol w:w="256"/>
        <w:gridCol w:w="820"/>
        <w:gridCol w:w="256"/>
        <w:gridCol w:w="198"/>
        <w:gridCol w:w="340"/>
        <w:gridCol w:w="1417"/>
      </w:tblGrid>
      <w:tr w:rsidR="00000000">
        <w:tc>
          <w:tcPr>
            <w:tcW w:w="34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rPr>
                <w:rFonts w:cstheme="minorBidi"/>
                <w:szCs w:val="24"/>
              </w:rPr>
            </w:pPr>
            <w:r>
              <w:rPr>
                <w:rFonts w:ascii="Arial" w:cstheme="minorBidi"/>
                <w:sz w:val="17"/>
                <w:szCs w:val="24"/>
              </w:rPr>
              <w:t>Подпись</w:t>
            </w:r>
            <w:r>
              <w:rPr>
                <w:rFonts w:ascii="Arial" w:cstheme="minorBidi"/>
                <w:sz w:val="17"/>
                <w:szCs w:val="24"/>
              </w:rPr>
              <w:t xml:space="preserve"> </w:t>
            </w:r>
            <w:r>
              <w:rPr>
                <w:rFonts w:ascii="Arial" w:cstheme="minorBidi"/>
                <w:sz w:val="17"/>
                <w:szCs w:val="24"/>
              </w:rPr>
              <w:t>лица</w:t>
            </w:r>
            <w:r>
              <w:rPr>
                <w:rFonts w:ascii="Arial" w:cstheme="minorBidi"/>
                <w:sz w:val="17"/>
                <w:szCs w:val="24"/>
              </w:rPr>
              <w:t xml:space="preserve">, </w:t>
            </w:r>
            <w:r>
              <w:rPr>
                <w:rFonts w:ascii="Arial" w:cstheme="minorBidi"/>
                <w:sz w:val="17"/>
                <w:szCs w:val="24"/>
              </w:rPr>
              <w:t>получившего</w:t>
            </w:r>
            <w:r>
              <w:rPr>
                <w:rFonts w:ascii="Arial" w:cstheme="minorBidi"/>
                <w:sz w:val="17"/>
                <w:szCs w:val="24"/>
              </w:rPr>
              <w:t xml:space="preserve"> </w:t>
            </w:r>
            <w:r>
              <w:rPr>
                <w:rFonts w:ascii="Arial" w:cstheme="minorBidi"/>
                <w:sz w:val="17"/>
                <w:szCs w:val="24"/>
              </w:rPr>
              <w:t>доверенность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1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rPr>
                <w:rFonts w:ascii="Arial" w:cstheme="minorBidi"/>
                <w:sz w:val="17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487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rPr>
                <w:rFonts w:cstheme="minorBidi"/>
                <w:szCs w:val="24"/>
              </w:rPr>
            </w:pPr>
            <w:r>
              <w:rPr>
                <w:rFonts w:ascii="Arial" w:cstheme="minorBidi"/>
                <w:sz w:val="17"/>
                <w:szCs w:val="24"/>
              </w:rPr>
              <w:t>удостоверяем</w:t>
            </w:r>
            <w:r>
              <w:rPr>
                <w:rFonts w:ascii="Arial" w:cstheme="minorBidi"/>
                <w:sz w:val="17"/>
                <w:szCs w:val="24"/>
              </w:rPr>
              <w:t>.</w:t>
            </w:r>
          </w:p>
        </w:tc>
      </w:tr>
      <w:tr w:rsidR="00000000">
        <w:trPr>
          <w:trHeight w:val="260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pStyle w:val="1"/>
              <w:rPr>
                <w:rFonts w:cstheme="minorBidi"/>
                <w:bCs w:val="0"/>
                <w:szCs w:val="24"/>
              </w:rPr>
            </w:pPr>
            <w:r>
              <w:rPr>
                <w:rFonts w:cstheme="minorBidi"/>
                <w:bCs w:val="0"/>
                <w:szCs w:val="24"/>
              </w:rPr>
              <w:t>Руководитель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1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jc w:val="center"/>
              <w:rPr>
                <w:rFonts w:ascii="Arial" w:cstheme="minorBidi"/>
                <w:sz w:val="17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jc w:val="center"/>
              <w:rPr>
                <w:rFonts w:ascii="Arial" w:cstheme="minorBidi"/>
                <w:sz w:val="17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000001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jc w:val="center"/>
              <w:rPr>
                <w:rFonts w:ascii="Arial" w:cstheme="minorBidi"/>
                <w:sz w:val="17"/>
                <w:szCs w:val="24"/>
              </w:rPr>
            </w:pPr>
          </w:p>
        </w:tc>
      </w:tr>
      <w:tr w:rsidR="00000000"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pStyle w:val="1"/>
              <w:spacing w:before="20"/>
              <w:ind w:left="85"/>
              <w:rPr>
                <w:rFonts w:cstheme="minorBidi"/>
                <w:b w:val="0"/>
                <w:bCs w:val="0"/>
                <w:sz w:val="11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:rsidR="00000000" w:rsidRDefault="00000000">
            <w:pPr>
              <w:spacing w:before="20"/>
              <w:jc w:val="center"/>
              <w:rPr>
                <w:rFonts w:cstheme="minorBidi"/>
                <w:szCs w:val="24"/>
              </w:rPr>
            </w:pPr>
            <w:r>
              <w:rPr>
                <w:rFonts w:ascii="Arial" w:cstheme="minorBidi"/>
                <w:sz w:val="12"/>
                <w:szCs w:val="24"/>
                <w:lang w:val="en-US"/>
              </w:rPr>
              <w:t>(</w:t>
            </w:r>
            <w:r>
              <w:rPr>
                <w:rFonts w:ascii="Arial" w:cstheme="minorBidi"/>
                <w:sz w:val="12"/>
                <w:szCs w:val="24"/>
              </w:rPr>
              <w:t>подпись</w:t>
            </w:r>
            <w:r>
              <w:rPr>
                <w:rFonts w:ascii="Arial" w:cstheme="minorBidi"/>
                <w:sz w:val="12"/>
                <w:szCs w:val="24"/>
                <w:lang w:val="en-US"/>
              </w:rPr>
              <w:t>)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spacing w:before="20"/>
              <w:rPr>
                <w:rFonts w:ascii="Arial" w:cstheme="minorBidi"/>
                <w:sz w:val="12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spacing w:before="20"/>
              <w:jc w:val="center"/>
              <w:rPr>
                <w:rFonts w:cstheme="minorBidi"/>
                <w:szCs w:val="24"/>
              </w:rPr>
            </w:pPr>
            <w:r>
              <w:rPr>
                <w:rFonts w:ascii="Arial" w:cstheme="minorBidi"/>
                <w:sz w:val="12"/>
                <w:szCs w:val="24"/>
                <w:lang w:val="en-US"/>
              </w:rPr>
              <w:t>(</w:t>
            </w:r>
            <w:r>
              <w:rPr>
                <w:rFonts w:ascii="Arial" w:cstheme="minorBidi"/>
                <w:sz w:val="12"/>
                <w:szCs w:val="24"/>
              </w:rPr>
              <w:t>расшифровка</w:t>
            </w:r>
            <w:r>
              <w:rPr>
                <w:rFonts w:ascii="Arial" w:cstheme="minorBidi"/>
                <w:sz w:val="12"/>
                <w:szCs w:val="24"/>
              </w:rPr>
              <w:t xml:space="preserve"> </w:t>
            </w:r>
            <w:r>
              <w:rPr>
                <w:rFonts w:ascii="Arial" w:cstheme="minorBidi"/>
                <w:sz w:val="12"/>
                <w:szCs w:val="24"/>
              </w:rPr>
              <w:t>подписи</w:t>
            </w:r>
            <w:r>
              <w:rPr>
                <w:rFonts w:ascii="Arial" w:cstheme="minorBidi"/>
                <w:sz w:val="12"/>
                <w:szCs w:val="24"/>
                <w:lang w:val="en-US"/>
              </w:rPr>
              <w:t>)</w:t>
            </w:r>
          </w:p>
        </w:tc>
      </w:tr>
      <w:tr w:rsidR="00000000">
        <w:trPr>
          <w:trHeight w:val="200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pStyle w:val="1"/>
              <w:ind w:left="85"/>
              <w:rPr>
                <w:rFonts w:cstheme="minorBidi"/>
                <w:bCs w:val="0"/>
                <w:szCs w:val="24"/>
              </w:rPr>
            </w:pPr>
            <w:r>
              <w:rPr>
                <w:rFonts w:cstheme="minorBidi"/>
                <w:b w:val="0"/>
                <w:bCs w:val="0"/>
                <w:sz w:val="17"/>
                <w:szCs w:val="24"/>
              </w:rPr>
              <w:t>М</w:t>
            </w:r>
            <w:r>
              <w:rPr>
                <w:rFonts w:cstheme="minorBidi"/>
                <w:b w:val="0"/>
                <w:bCs w:val="0"/>
                <w:sz w:val="17"/>
                <w:szCs w:val="24"/>
              </w:rPr>
              <w:t>.</w:t>
            </w:r>
            <w:r>
              <w:rPr>
                <w:rFonts w:cstheme="minorBidi"/>
                <w:b w:val="0"/>
                <w:bCs w:val="0"/>
                <w:sz w:val="17"/>
                <w:szCs w:val="24"/>
              </w:rPr>
              <w:t>П</w:t>
            </w:r>
            <w:r>
              <w:rPr>
                <w:rFonts w:cstheme="minorBidi"/>
                <w:b w:val="0"/>
                <w:bCs w:val="0"/>
                <w:sz w:val="17"/>
                <w:szCs w:val="24"/>
              </w:rPr>
              <w:t>.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rPr>
                <w:rFonts w:ascii="Arial" w:cstheme="minorBidi"/>
                <w:sz w:val="17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rPr>
                <w:rFonts w:ascii="Arial" w:cstheme="minorBidi"/>
                <w:sz w:val="17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rPr>
                <w:rFonts w:ascii="Arial" w:cstheme="minorBidi"/>
                <w:sz w:val="17"/>
                <w:szCs w:val="24"/>
              </w:rPr>
            </w:pPr>
          </w:p>
        </w:tc>
      </w:tr>
      <w:tr w:rsidR="00000000">
        <w:trPr>
          <w:trHeight w:val="280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pStyle w:val="1"/>
              <w:rPr>
                <w:rFonts w:cstheme="minorBidi"/>
                <w:bCs w:val="0"/>
                <w:szCs w:val="24"/>
              </w:rPr>
            </w:pPr>
            <w:r>
              <w:rPr>
                <w:rFonts w:cstheme="minorBidi"/>
                <w:bCs w:val="0"/>
                <w:szCs w:val="24"/>
              </w:rPr>
              <w:t>Главный</w:t>
            </w:r>
            <w:r>
              <w:rPr>
                <w:rFonts w:cstheme="minorBidi"/>
                <w:bCs w:val="0"/>
                <w:szCs w:val="24"/>
              </w:rPr>
              <w:t xml:space="preserve"> </w:t>
            </w:r>
            <w:r>
              <w:rPr>
                <w:rFonts w:cstheme="minorBidi"/>
                <w:bCs w:val="0"/>
                <w:szCs w:val="24"/>
              </w:rPr>
              <w:t>бухгалтер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1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jc w:val="center"/>
              <w:rPr>
                <w:rFonts w:ascii="Arial" w:cstheme="minorBidi"/>
                <w:sz w:val="17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jc w:val="center"/>
              <w:rPr>
                <w:rFonts w:ascii="Arial" w:cstheme="minorBidi"/>
                <w:sz w:val="17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000001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:rsidR="00000000" w:rsidRDefault="00000000">
            <w:pPr>
              <w:jc w:val="center"/>
              <w:rPr>
                <w:rFonts w:ascii="Arial" w:cstheme="minorBidi"/>
                <w:sz w:val="17"/>
                <w:szCs w:val="24"/>
              </w:rPr>
            </w:pPr>
          </w:p>
        </w:tc>
      </w:tr>
      <w:tr w:rsidR="00000000"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:rsidR="00000000" w:rsidRDefault="00000000">
            <w:pPr>
              <w:pStyle w:val="1"/>
              <w:spacing w:before="20"/>
              <w:rPr>
                <w:rFonts w:cstheme="minorBidi"/>
                <w:b w:val="0"/>
                <w:bCs w:val="0"/>
                <w:sz w:val="11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:rsidR="00000000" w:rsidRDefault="00000000">
            <w:pPr>
              <w:spacing w:before="20"/>
              <w:jc w:val="center"/>
              <w:rPr>
                <w:rFonts w:cstheme="minorBidi"/>
                <w:szCs w:val="24"/>
              </w:rPr>
            </w:pPr>
            <w:r>
              <w:rPr>
                <w:rFonts w:ascii="Arial" w:cstheme="minorBidi"/>
                <w:sz w:val="12"/>
                <w:szCs w:val="24"/>
                <w:lang w:val="en-US"/>
              </w:rPr>
              <w:t>(</w:t>
            </w:r>
            <w:r>
              <w:rPr>
                <w:rFonts w:ascii="Arial" w:cstheme="minorBidi"/>
                <w:sz w:val="12"/>
                <w:szCs w:val="24"/>
              </w:rPr>
              <w:t>подпись</w:t>
            </w:r>
            <w:r>
              <w:rPr>
                <w:rFonts w:ascii="Arial" w:cstheme="minorBidi"/>
                <w:sz w:val="12"/>
                <w:szCs w:val="24"/>
                <w:lang w:val="en-US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:rsidR="00000000" w:rsidRDefault="00000000">
            <w:pPr>
              <w:spacing w:before="20"/>
              <w:rPr>
                <w:rFonts w:ascii="Arial" w:cstheme="minorBidi"/>
                <w:sz w:val="12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:rsidR="00000000" w:rsidRDefault="00000000">
            <w:pPr>
              <w:spacing w:before="20"/>
              <w:jc w:val="center"/>
              <w:rPr>
                <w:rFonts w:cstheme="minorBidi"/>
                <w:szCs w:val="24"/>
              </w:rPr>
            </w:pPr>
            <w:r>
              <w:rPr>
                <w:rFonts w:ascii="Arial" w:cstheme="minorBidi"/>
                <w:sz w:val="12"/>
                <w:szCs w:val="24"/>
                <w:lang w:val="en-US"/>
              </w:rPr>
              <w:t>(</w:t>
            </w:r>
            <w:r>
              <w:rPr>
                <w:rFonts w:ascii="Arial" w:cstheme="minorBidi"/>
                <w:sz w:val="12"/>
                <w:szCs w:val="24"/>
              </w:rPr>
              <w:t>расшифровка</w:t>
            </w:r>
            <w:r>
              <w:rPr>
                <w:rFonts w:ascii="Arial" w:cstheme="minorBidi"/>
                <w:sz w:val="12"/>
                <w:szCs w:val="24"/>
              </w:rPr>
              <w:t xml:space="preserve"> </w:t>
            </w:r>
            <w:r>
              <w:rPr>
                <w:rFonts w:ascii="Arial" w:cstheme="minorBidi"/>
                <w:sz w:val="12"/>
                <w:szCs w:val="24"/>
              </w:rPr>
              <w:t>подписи</w:t>
            </w:r>
            <w:r>
              <w:rPr>
                <w:rFonts w:ascii="Arial" w:cstheme="minorBidi"/>
                <w:sz w:val="12"/>
                <w:szCs w:val="24"/>
                <w:lang w:val="en-US"/>
              </w:rPr>
              <w:t>)</w:t>
            </w:r>
          </w:p>
        </w:tc>
      </w:tr>
    </w:tbl>
    <w:p w:rsidR="00641485" w:rsidRDefault="00000000">
      <w:pPr>
        <w:jc w:val="right"/>
        <w:rPr>
          <w:rFonts w:cstheme="minorBidi"/>
          <w:szCs w:val="24"/>
        </w:rPr>
      </w:pPr>
      <w:r>
        <w:rPr>
          <w:rFonts w:cstheme="minorBidi"/>
          <w:sz w:val="14"/>
          <w:szCs w:val="24"/>
        </w:rPr>
        <w:t>.</w:t>
      </w:r>
    </w:p>
    <w:sectPr w:rsidR="00641485">
      <w:headerReference w:type="default" r:id="rId7"/>
      <w:pgSz w:w="16838" w:h="11906" w:orient="landscape"/>
      <w:pgMar w:top="1134" w:right="567" w:bottom="1134" w:left="11397" w:header="397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41485" w:rsidRDefault="00641485">
      <w:r>
        <w:separator/>
      </w:r>
    </w:p>
  </w:endnote>
  <w:endnote w:type="continuationSeparator" w:id="0">
    <w:p w:rsidR="00641485" w:rsidRDefault="0064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41485" w:rsidRDefault="00641485">
      <w:pPr>
        <w:widowControl w:val="0"/>
        <w:suppressAutoHyphens w:val="0"/>
        <w:rPr>
          <w:rFonts w:ascii="Liberation Serif" w:eastAsiaTheme="minorEastAsia" w:cstheme="minorBidi"/>
          <w:kern w:val="0"/>
          <w:sz w:val="24"/>
          <w:szCs w:val="24"/>
          <w:lang w:eastAsia="ru-RU" w:bidi="ar-SA"/>
        </w:rPr>
      </w:pPr>
    </w:p>
  </w:footnote>
  <w:footnote w:type="continuationSeparator" w:id="0">
    <w:p w:rsidR="00641485" w:rsidRDefault="00641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5"/>
      <w:jc w:val="right"/>
    </w:pPr>
    <w:r>
      <w:rPr>
        <w:sz w:val="14"/>
      </w:rPr>
      <w:t>Подготовлено</w:t>
    </w:r>
    <w:r>
      <w:rPr>
        <w:sz w:val="14"/>
      </w:rPr>
      <w:t xml:space="preserve"> </w:t>
    </w:r>
    <w:r>
      <w:rPr>
        <w:sz w:val="14"/>
      </w:rPr>
      <w:t>с</w:t>
    </w:r>
    <w:r>
      <w:rPr>
        <w:sz w:val="14"/>
      </w:rPr>
      <w:t xml:space="preserve"> </w:t>
    </w:r>
    <w:r>
      <w:rPr>
        <w:sz w:val="14"/>
      </w:rPr>
      <w:t>использованием</w:t>
    </w:r>
    <w:r>
      <w:rPr>
        <w:sz w:val="14"/>
      </w:rPr>
      <w:t xml:space="preserve"> </w:t>
    </w:r>
    <w:r>
      <w:rPr>
        <w:sz w:val="14"/>
      </w:rPr>
      <w:t>системы</w:t>
    </w:r>
    <w:r>
      <w:rPr>
        <w:sz w:val="14"/>
      </w:rPr>
      <w:t xml:space="preserve"> </w:t>
    </w:r>
    <w:r>
      <w:rPr>
        <w:b/>
        <w:sz w:val="14"/>
      </w:rPr>
      <w:t>КонсультантПлюс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5"/>
      <w:rPr>
        <w:rFonts w:cstheme="minorBidi"/>
        <w:szCs w:val="24"/>
      </w:rPr>
    </w:pPr>
    <w:r>
      <w:rPr>
        <w:rFonts w:cstheme="minorBidi"/>
        <w:sz w:val="14"/>
        <w:szCs w:val="24"/>
      </w:rPr>
      <w:t>Подготовлено</w:t>
    </w:r>
    <w:r>
      <w:rPr>
        <w:rFonts w:cstheme="minorBidi"/>
        <w:sz w:val="14"/>
        <w:szCs w:val="24"/>
      </w:rPr>
      <w:t xml:space="preserve"> </w:t>
    </w:r>
    <w:r>
      <w:rPr>
        <w:rFonts w:cstheme="minorBidi"/>
        <w:sz w:val="14"/>
        <w:szCs w:val="24"/>
      </w:rPr>
      <w:t>с</w:t>
    </w:r>
    <w:r>
      <w:rPr>
        <w:rFonts w:cstheme="minorBidi"/>
        <w:sz w:val="14"/>
        <w:szCs w:val="24"/>
      </w:rPr>
      <w:t xml:space="preserve"> </w:t>
    </w:r>
    <w:r>
      <w:rPr>
        <w:rFonts w:cstheme="minorBidi"/>
        <w:sz w:val="14"/>
        <w:szCs w:val="24"/>
      </w:rPr>
      <w:t>использованием</w:t>
    </w:r>
    <w:r>
      <w:rPr>
        <w:rFonts w:cstheme="minorBidi"/>
        <w:sz w:val="14"/>
        <w:szCs w:val="24"/>
      </w:rPr>
      <w:t xml:space="preserve"> </w:t>
    </w:r>
    <w:r>
      <w:rPr>
        <w:rFonts w:cstheme="minorBidi"/>
        <w:sz w:val="14"/>
        <w:szCs w:val="24"/>
      </w:rPr>
      <w:t>системы</w:t>
    </w:r>
    <w:r>
      <w:rPr>
        <w:rFonts w:cstheme="minorBidi"/>
        <w:sz w:val="14"/>
        <w:szCs w:val="24"/>
      </w:rPr>
      <w:t xml:space="preserve"> </w:t>
    </w:r>
    <w:r>
      <w:rPr>
        <w:rFonts w:cstheme="minorBidi"/>
        <w:b/>
        <w:sz w:val="14"/>
        <w:szCs w:val="2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FEF"/>
    <w:rsid w:val="00250FEF"/>
    <w:rsid w:val="00464832"/>
    <w:rsid w:val="00641485"/>
    <w:rsid w:val="00AE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4F39DE-4D89-4B8B-BC67-8B428B70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0"/>
      <w:szCs w:val="20"/>
      <w:lang w:eastAsia="zh-CN" w:bidi="hi-IN"/>
    </w:rPr>
  </w:style>
  <w:style w:type="paragraph" w:styleId="1">
    <w:name w:val="heading 1"/>
    <w:basedOn w:val="a"/>
    <w:link w:val="10"/>
    <w:uiPriority w:val="99"/>
    <w:qFormat/>
    <w:pPr>
      <w:keepNext/>
      <w:suppressAutoHyphens w:val="0"/>
      <w:ind w:left="57"/>
      <w:outlineLvl w:val="0"/>
    </w:pPr>
    <w:rPr>
      <w:rFonts w:ascii="Arial" w:cs="Arial"/>
      <w:b/>
      <w:bCs/>
      <w:kern w:val="0"/>
      <w:sz w:val="16"/>
      <w:szCs w:val="16"/>
      <w:lang w:eastAsia="ru-RU" w:bidi="ar-SA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eastAsia="zh-CN" w:bidi="hi-IN"/>
    </w:rPr>
  </w:style>
  <w:style w:type="paragraph" w:customStyle="1" w:styleId="Heading">
    <w:name w:val="Heading"/>
    <w:basedOn w:val="a"/>
    <w:next w:val="TextBody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  <w:lang w:eastAsia="ru-RU" w:bidi="ar-SA"/>
    </w:rPr>
  </w:style>
  <w:style w:type="paragraph" w:customStyle="1" w:styleId="TextBody">
    <w:name w:val="Text Body"/>
    <w:basedOn w:val="a"/>
    <w:uiPriority w:val="99"/>
    <w:pPr>
      <w:suppressAutoHyphens w:val="0"/>
      <w:spacing w:after="140" w:line="288" w:lineRule="auto"/>
    </w:pPr>
    <w:rPr>
      <w:kern w:val="0"/>
      <w:lang w:eastAsia="ru-RU" w:bidi="ar-SA"/>
    </w:rPr>
  </w:style>
  <w:style w:type="paragraph" w:styleId="a3">
    <w:name w:val="List"/>
    <w:basedOn w:val="TextBody"/>
    <w:uiPriority w:val="99"/>
  </w:style>
  <w:style w:type="paragraph" w:styleId="a4">
    <w:name w:val="caption"/>
    <w:basedOn w:val="a"/>
    <w:uiPriority w:val="99"/>
    <w:qFormat/>
    <w:pPr>
      <w:suppressAutoHyphens w:val="0"/>
    </w:pPr>
    <w:rPr>
      <w:b/>
      <w:bCs/>
      <w:kern w:val="0"/>
      <w:lang w:eastAsia="ru-RU" w:bidi="ar-SA"/>
    </w:rPr>
  </w:style>
  <w:style w:type="paragraph" w:customStyle="1" w:styleId="Index">
    <w:name w:val="Index"/>
    <w:basedOn w:val="a"/>
    <w:uiPriority w:val="99"/>
    <w:pPr>
      <w:suppressLineNumbers/>
      <w:suppressAutoHyphens w:val="0"/>
    </w:pPr>
    <w:rPr>
      <w:kern w:val="0"/>
      <w:lang w:eastAsia="ru-RU" w:bidi="ar-SA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uppressAutoHyphens w:val="0"/>
    </w:pPr>
    <w:rPr>
      <w:kern w:val="0"/>
      <w:lang w:eastAsia="ru-RU" w:bidi="ar-SA"/>
    </w:rPr>
  </w:style>
  <w:style w:type="character" w:customStyle="1" w:styleId="a6">
    <w:name w:val="Верхний колонтитул Знак"/>
    <w:basedOn w:val="a0"/>
    <w:link w:val="a5"/>
    <w:uiPriority w:val="99"/>
    <w:semiHidden/>
    <w:rPr>
      <w:rFonts w:ascii="Times New Roman" w:eastAsia="Times New Roman" w:hAnsi="Liberation Serif" w:cs="Mangal"/>
      <w:kern w:val="1"/>
      <w:sz w:val="20"/>
      <w:szCs w:val="18"/>
      <w:lang w:eastAsia="zh-CN" w:bidi="hi-IN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uppressAutoHyphens w:val="0"/>
    </w:pPr>
    <w:rPr>
      <w:kern w:val="0"/>
      <w:lang w:eastAsia="ru-RU" w:bidi="ar-SA"/>
    </w:r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Times New Roman" w:eastAsia="Times New Roman" w:hAnsi="Liberation Serif" w:cs="Mangal"/>
      <w:kern w:val="1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DED37B8E41314A92B931CAD3CAC612" ma:contentTypeVersion="3" ma:contentTypeDescription="Создание документа." ma:contentTypeScope="" ma:versionID="9f9216a7978180d48addc13d13eb1aa3">
  <xsd:schema xmlns:xsd="http://www.w3.org/2001/XMLSchema" xmlns:xs="http://www.w3.org/2001/XMLSchema" xmlns:p="http://schemas.microsoft.com/office/2006/metadata/properties" xmlns:ns2="2c32bca2-c7ac-4681-84e4-cf40094eb7cc" targetNamespace="http://schemas.microsoft.com/office/2006/metadata/properties" ma:root="true" ma:fieldsID="887a049d478bb76cfeb08d6de956e792" ns2:_="">
    <xsd:import namespace="2c32bca2-c7ac-4681-84e4-cf40094eb7c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2bca2-c7ac-4681-84e4-cf40094eb7c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TaxKeywordTaxHTField" ma:index="12" nillable="true" ma:taxonomy="true" ma:internalName="TaxKeywordTaxHTField" ma:taxonomyFieldName="TaxKeyword" ma:displayName="Корпоративные ключевые слова" ma:fieldId="{23f27201-bee3-471e-b2e7-b64fd8b7ca38}" ma:taxonomyMulti="true" ma:sspId="1210e23d-4b90-438b-bf67-dc296d8441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Столбец для захвата всех терминов таксономии" ma:hidden="true" ma:list="{3890b7f4-7618-4462-88e6-baf502466c42}" ma:internalName="TaxCatchAll" ma:showField="CatchAllData" ma:web="2c32bca2-c7ac-4681-84e4-cf40094eb7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32bca2-c7ac-4681-84e4-cf40094eb7cc"/>
    <TaxKeywordTaxHTField xmlns="2c32bca2-c7ac-4681-84e4-cf40094eb7cc">
      <Terms xmlns="http://schemas.microsoft.com/office/infopath/2007/PartnerControls"/>
    </TaxKeywordTaxHTField>
    <_dlc_DocId xmlns="2c32bca2-c7ac-4681-84e4-cf40094eb7cc">UFHKASU477Q5-152-6165</_dlc_DocId>
    <_dlc_DocIdUrl xmlns="2c32bca2-c7ac-4681-84e4-cf40094eb7cc">
      <Url>http://portal.autotrade.su/IT/_layouts/15/DocIdRedir.aspx?ID=UFHKASU477Q5-152-6165</Url>
      <Description>UFHKASU477Q5-152-6165</Description>
    </_dlc_DocIdUrl>
  </documentManagement>
</p:properties>
</file>

<file path=customXml/itemProps1.xml><?xml version="1.0" encoding="utf-8"?>
<ds:datastoreItem xmlns:ds="http://schemas.openxmlformats.org/officeDocument/2006/customXml" ds:itemID="{3A6C7202-ED41-4FAC-91F1-5FB7A40E521A}"/>
</file>

<file path=customXml/itemProps2.xml><?xml version="1.0" encoding="utf-8"?>
<ds:datastoreItem xmlns:ds="http://schemas.openxmlformats.org/officeDocument/2006/customXml" ds:itemID="{E5216A7E-E200-4B13-B8E1-2E5CE8D2D9D0}"/>
</file>

<file path=customXml/itemProps3.xml><?xml version="1.0" encoding="utf-8"?>
<ds:datastoreItem xmlns:ds="http://schemas.openxmlformats.org/officeDocument/2006/customXml" ds:itemID="{66461281-12D0-43A3-9C14-666E30F7A408}"/>
</file>

<file path=customXml/itemProps4.xml><?xml version="1.0" encoding="utf-8"?>
<ds:datastoreItem xmlns:ds="http://schemas.openxmlformats.org/officeDocument/2006/customXml" ds:itemID="{4D9682C4-3907-4DA4-900A-A958A7C9A3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823</Characters>
  <Application>Microsoft Office Word</Application>
  <DocSecurity>0</DocSecurity>
  <Lines>6</Lines>
  <Paragraphs>1</Paragraphs>
  <ScaleCrop>false</ScaleCrop>
  <Company>КонсультантПлюс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межотраслевая форма № М-2а</dc:title>
  <dc:subject/>
  <dc:creator>КонсультантПлюс</dc:creator>
  <cp:keywords/>
  <dc:description/>
  <cp:lastModifiedBy>Николай Назаренко</cp:lastModifiedBy>
  <cp:revision>2</cp:revision>
  <cp:lastPrinted>2002-04-23T00:38:00Z</cp:lastPrinted>
  <dcterms:created xsi:type="dcterms:W3CDTF">2025-03-10T04:51:00Z</dcterms:created>
  <dcterms:modified xsi:type="dcterms:W3CDTF">2025-03-10T04:51:00Z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0x0101001CDED37B8E41314A92B931CAD3CAC612</vt:lpwstr>
  </property>
  <property fmtid="{D5CDD505-2E9C-101B-9397-08002B2CF9AE}" pid="3" name="_dlc_DocIdItemGuid">
    <vt:lpwstr>61cdfe5f-a5b0-416d-abc9-3111c5886a82</vt:lpwstr>
  </property>
  <property fmtid="{D5CDD505-2E9C-101B-9397-08002B2CF9AE}" pid="4" name="TaxKeyword">
    <vt:lpwstr/>
  </property>
</Properties>
</file>